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ADF6D20" w:rsidR="00CA1CFD" w:rsidRDefault="00A94752" w:rsidP="00F62572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454D11B">
                <wp:simplePos x="0" y="0"/>
                <wp:positionH relativeFrom="page">
                  <wp:posOffset>4451230</wp:posOffset>
                </wp:positionH>
                <wp:positionV relativeFrom="page">
                  <wp:posOffset>2268747</wp:posOffset>
                </wp:positionV>
                <wp:extent cx="2605178" cy="274320"/>
                <wp:effectExtent l="0" t="0" r="50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17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B4D4473" w:rsidR="00CA1CFD" w:rsidRPr="00482A25" w:rsidRDefault="00A9475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94752">
                              <w:rPr>
                                <w:szCs w:val="28"/>
                                <w:lang w:val="ru-RU"/>
                              </w:rPr>
                              <w:t>СЭД-2023-299-01-01-05.С-425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5pt;margin-top:178.65pt;width:205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4H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" filled="f" stroked="f">
                <v:textbox inset="0,0,0,0">
                  <w:txbxContent>
                    <w:p w14:paraId="4289A44E" w14:textId="1B4D4473" w:rsidR="00CA1CFD" w:rsidRPr="00482A25" w:rsidRDefault="00A9475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94752">
                        <w:rPr>
                          <w:szCs w:val="28"/>
                          <w:lang w:val="ru-RU"/>
                        </w:rPr>
                        <w:t>СЭД-2023-299-01-01-05.С-425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86A33E5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711302" cy="1733384"/>
                <wp:effectExtent l="0" t="0" r="1333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02" cy="1733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C5AA6" w14:textId="44AC3E7E" w:rsidR="0026304E" w:rsidRDefault="0026304E" w:rsidP="003E1379">
                            <w:pPr>
                              <w:pStyle w:val="a5"/>
                              <w:spacing w:after="0"/>
                            </w:pPr>
                            <w:r>
                              <w:t xml:space="preserve">Об </w:t>
                            </w:r>
                            <w:bookmarkStart w:id="0" w:name="_Hlk132622009"/>
                            <w:r>
                              <w:t xml:space="preserve">установлении расходного обязательства Пермского муниципального </w:t>
                            </w:r>
                            <w:r w:rsidR="0022471D">
                              <w:t>округа</w:t>
                            </w:r>
                            <w:r>
                              <w:t xml:space="preserve"> </w:t>
                            </w:r>
                          </w:p>
                          <w:p w14:paraId="316E507F" w14:textId="77777777" w:rsidR="0026304E" w:rsidRPr="004E41DA" w:rsidRDefault="0026304E" w:rsidP="003E1379">
                            <w:pPr>
                              <w:pStyle w:val="a5"/>
                              <w:spacing w:after="0"/>
                            </w:pPr>
                            <w:r>
                              <w:t xml:space="preserve">и </w:t>
                            </w:r>
                            <w:r w:rsidRPr="004E41DA">
                              <w:t xml:space="preserve">утверждении Порядка </w:t>
                            </w:r>
                          </w:p>
                          <w:bookmarkEnd w:id="0"/>
                          <w:p w14:paraId="78C6A6DE" w14:textId="77777777" w:rsidR="00A17AA8" w:rsidRPr="004E41DA" w:rsidRDefault="00C57739" w:rsidP="003E137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4E41DA">
                              <w:rPr>
                                <w:szCs w:val="28"/>
                              </w:rPr>
                              <w:t xml:space="preserve">расходования </w:t>
                            </w:r>
                            <w:r w:rsidR="0026699F" w:rsidRPr="004E41DA">
                              <w:rPr>
                                <w:szCs w:val="28"/>
                              </w:rPr>
                              <w:t xml:space="preserve">субсидии </w:t>
                            </w:r>
                          </w:p>
                          <w:p w14:paraId="49118949" w14:textId="615313B4" w:rsidR="003E1379" w:rsidRPr="004E41DA" w:rsidRDefault="004E41DA" w:rsidP="003E137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4E41DA">
                              <w:rPr>
                                <w:szCs w:val="28"/>
                              </w:rPr>
                              <w:t>для</w:t>
                            </w:r>
                            <w:r w:rsidR="00A17AA8" w:rsidRPr="004E41DA">
                              <w:rPr>
                                <w:szCs w:val="28"/>
                              </w:rPr>
                              <w:t xml:space="preserve"> </w:t>
                            </w:r>
                            <w:r w:rsidR="0026699F" w:rsidRPr="004E41DA">
                              <w:rPr>
                                <w:szCs w:val="28"/>
                              </w:rPr>
                              <w:t>участи</w:t>
                            </w:r>
                            <w:r w:rsidRPr="004E41DA">
                              <w:rPr>
                                <w:szCs w:val="28"/>
                              </w:rPr>
                              <w:t>я</w:t>
                            </w:r>
                            <w:r w:rsidR="0026699F" w:rsidRPr="004E41DA">
                              <w:rPr>
                                <w:szCs w:val="28"/>
                              </w:rPr>
                              <w:t xml:space="preserve"> в международных </w:t>
                            </w:r>
                          </w:p>
                          <w:p w14:paraId="03CF8C1D" w14:textId="77777777" w:rsidR="003E1379" w:rsidRDefault="0026699F" w:rsidP="003E137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4E41DA">
                              <w:rPr>
                                <w:szCs w:val="28"/>
                              </w:rPr>
                              <w:t>и всероссийских</w:t>
                            </w:r>
                            <w:r w:rsidRPr="0026699F">
                              <w:rPr>
                                <w:szCs w:val="28"/>
                              </w:rPr>
                              <w:t xml:space="preserve"> конкурсах творческих коллективов </w:t>
                            </w:r>
                          </w:p>
                          <w:p w14:paraId="2215C6C2" w14:textId="77777777" w:rsidR="003E1379" w:rsidRDefault="0026699F" w:rsidP="003E137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26699F">
                              <w:rPr>
                                <w:szCs w:val="28"/>
                              </w:rPr>
                              <w:t xml:space="preserve">и исполнителей детской </w:t>
                            </w:r>
                          </w:p>
                          <w:p w14:paraId="1307AF0B" w14:textId="3876CA35" w:rsidR="00CA1CFD" w:rsidRDefault="0026699F" w:rsidP="003E1379">
                            <w:pPr>
                              <w:pStyle w:val="a5"/>
                              <w:spacing w:after="0"/>
                            </w:pPr>
                            <w:r w:rsidRPr="0026699F">
                              <w:rPr>
                                <w:szCs w:val="28"/>
                              </w:rPr>
                              <w:t>школы искусств Пермского муниципального округа</w:t>
                            </w:r>
                            <w:r w:rsidR="000275B8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3.25pt;margin-top:229.75pt;width:213.5pt;height:13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mesQIAALE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" filled="f" stroked="f">
                <v:textbox inset="0,0,0,0">
                  <w:txbxContent>
                    <w:p w14:paraId="073C5AA6" w14:textId="44AC3E7E" w:rsidR="0026304E" w:rsidRDefault="0026304E" w:rsidP="003E1379">
                      <w:pPr>
                        <w:pStyle w:val="a5"/>
                        <w:spacing w:after="0"/>
                      </w:pPr>
                      <w:r>
                        <w:t xml:space="preserve">Об </w:t>
                      </w:r>
                      <w:bookmarkStart w:id="1" w:name="_Hlk132622009"/>
                      <w:r>
                        <w:t xml:space="preserve">установлении расходного обязательства Пермского муниципального </w:t>
                      </w:r>
                      <w:r w:rsidR="0022471D">
                        <w:t>округа</w:t>
                      </w:r>
                      <w:r>
                        <w:t xml:space="preserve"> </w:t>
                      </w:r>
                    </w:p>
                    <w:p w14:paraId="316E507F" w14:textId="77777777" w:rsidR="0026304E" w:rsidRPr="004E41DA" w:rsidRDefault="0026304E" w:rsidP="003E1379">
                      <w:pPr>
                        <w:pStyle w:val="a5"/>
                        <w:spacing w:after="0"/>
                      </w:pPr>
                      <w:r>
                        <w:t xml:space="preserve">и </w:t>
                      </w:r>
                      <w:r w:rsidRPr="004E41DA">
                        <w:t xml:space="preserve">утверждении Порядка </w:t>
                      </w:r>
                    </w:p>
                    <w:bookmarkEnd w:id="1"/>
                    <w:p w14:paraId="78C6A6DE" w14:textId="77777777" w:rsidR="00A17AA8" w:rsidRPr="004E41DA" w:rsidRDefault="00C57739" w:rsidP="003E137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4E41DA">
                        <w:rPr>
                          <w:szCs w:val="28"/>
                        </w:rPr>
                        <w:t xml:space="preserve">расходования </w:t>
                      </w:r>
                      <w:r w:rsidR="0026699F" w:rsidRPr="004E41DA">
                        <w:rPr>
                          <w:szCs w:val="28"/>
                        </w:rPr>
                        <w:t xml:space="preserve">субсидии </w:t>
                      </w:r>
                    </w:p>
                    <w:p w14:paraId="49118949" w14:textId="615313B4" w:rsidR="003E1379" w:rsidRPr="004E41DA" w:rsidRDefault="004E41DA" w:rsidP="003E137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4E41DA">
                        <w:rPr>
                          <w:szCs w:val="28"/>
                        </w:rPr>
                        <w:t>для</w:t>
                      </w:r>
                      <w:r w:rsidR="00A17AA8" w:rsidRPr="004E41DA">
                        <w:rPr>
                          <w:szCs w:val="28"/>
                        </w:rPr>
                        <w:t xml:space="preserve"> </w:t>
                      </w:r>
                      <w:r w:rsidR="0026699F" w:rsidRPr="004E41DA">
                        <w:rPr>
                          <w:szCs w:val="28"/>
                        </w:rPr>
                        <w:t>участи</w:t>
                      </w:r>
                      <w:r w:rsidRPr="004E41DA">
                        <w:rPr>
                          <w:szCs w:val="28"/>
                        </w:rPr>
                        <w:t>я</w:t>
                      </w:r>
                      <w:r w:rsidR="0026699F" w:rsidRPr="004E41DA">
                        <w:rPr>
                          <w:szCs w:val="28"/>
                        </w:rPr>
                        <w:t xml:space="preserve"> в международных </w:t>
                      </w:r>
                    </w:p>
                    <w:p w14:paraId="03CF8C1D" w14:textId="77777777" w:rsidR="003E1379" w:rsidRDefault="0026699F" w:rsidP="003E137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4E41DA">
                        <w:rPr>
                          <w:szCs w:val="28"/>
                        </w:rPr>
                        <w:t>и всероссийских</w:t>
                      </w:r>
                      <w:r w:rsidRPr="0026699F">
                        <w:rPr>
                          <w:szCs w:val="28"/>
                        </w:rPr>
                        <w:t xml:space="preserve"> конкурсах творческих коллективов </w:t>
                      </w:r>
                    </w:p>
                    <w:p w14:paraId="2215C6C2" w14:textId="77777777" w:rsidR="003E1379" w:rsidRDefault="0026699F" w:rsidP="003E137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26699F">
                        <w:rPr>
                          <w:szCs w:val="28"/>
                        </w:rPr>
                        <w:t xml:space="preserve">и исполнителей детской </w:t>
                      </w:r>
                    </w:p>
                    <w:p w14:paraId="1307AF0B" w14:textId="3876CA35" w:rsidR="00CA1CFD" w:rsidRDefault="0026699F" w:rsidP="003E1379">
                      <w:pPr>
                        <w:pStyle w:val="a5"/>
                        <w:spacing w:after="0"/>
                      </w:pPr>
                      <w:r w:rsidRPr="0026699F">
                        <w:rPr>
                          <w:szCs w:val="28"/>
                        </w:rPr>
                        <w:t>школы искусств Пермского муниципального округа</w:t>
                      </w:r>
                      <w:r w:rsidR="000275B8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4E6BAAC" w:rsidR="00CA1CFD" w:rsidRPr="00482A25" w:rsidRDefault="00A9475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4E6BAAC" w:rsidR="00CA1CFD" w:rsidRPr="00482A25" w:rsidRDefault="00A9475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40CB7" w14:textId="187B87A0" w:rsidR="00B95E6B" w:rsidRPr="00B95E6B" w:rsidRDefault="00B95E6B" w:rsidP="00B95E6B"/>
    <w:p w14:paraId="560ECB8E" w14:textId="10A3FCE7" w:rsidR="00B95E6B" w:rsidRPr="00B95E6B" w:rsidRDefault="00B95E6B" w:rsidP="00B95E6B"/>
    <w:p w14:paraId="7E29D61F" w14:textId="260869E9" w:rsidR="00B95E6B" w:rsidRPr="00B95E6B" w:rsidRDefault="00B95E6B" w:rsidP="00B95E6B"/>
    <w:p w14:paraId="2BD3D2DB" w14:textId="784CF2C6" w:rsidR="00B95E6B" w:rsidRDefault="00B95E6B" w:rsidP="00B95E6B">
      <w:pPr>
        <w:rPr>
          <w:sz w:val="28"/>
          <w:szCs w:val="28"/>
        </w:rPr>
      </w:pPr>
    </w:p>
    <w:p w14:paraId="30032D85" w14:textId="77777777" w:rsidR="003B3573" w:rsidRDefault="003B3573" w:rsidP="00FE206F">
      <w:pPr>
        <w:ind w:firstLine="709"/>
        <w:jc w:val="both"/>
        <w:rPr>
          <w:rFonts w:cs="Arial"/>
          <w:bCs/>
          <w:sz w:val="28"/>
          <w:szCs w:val="28"/>
        </w:rPr>
      </w:pPr>
    </w:p>
    <w:p w14:paraId="5A7ABF8D" w14:textId="77777777" w:rsidR="00821E43" w:rsidRDefault="00821E43" w:rsidP="00FE206F">
      <w:pPr>
        <w:ind w:firstLine="709"/>
        <w:jc w:val="both"/>
        <w:rPr>
          <w:rFonts w:cs="Arial"/>
          <w:bCs/>
          <w:sz w:val="28"/>
          <w:szCs w:val="28"/>
        </w:rPr>
      </w:pPr>
    </w:p>
    <w:p w14:paraId="379BE107" w14:textId="77777777" w:rsidR="0026699F" w:rsidRDefault="0026699F" w:rsidP="003E1379">
      <w:pPr>
        <w:spacing w:line="480" w:lineRule="exact"/>
        <w:ind w:firstLine="709"/>
        <w:jc w:val="both"/>
        <w:rPr>
          <w:rFonts w:cs="Arial"/>
          <w:bCs/>
          <w:sz w:val="28"/>
          <w:szCs w:val="28"/>
        </w:rPr>
      </w:pPr>
    </w:p>
    <w:p w14:paraId="5F10C544" w14:textId="59346E66" w:rsidR="00B95E6B" w:rsidRPr="00B95E6B" w:rsidRDefault="00B95E6B" w:rsidP="003E1379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r w:rsidRPr="00B95E6B">
        <w:rPr>
          <w:rFonts w:cs="Arial"/>
          <w:bCs/>
          <w:sz w:val="28"/>
          <w:szCs w:val="28"/>
        </w:rPr>
        <w:t xml:space="preserve">В соответствии со статьей 86 Бюджетного кодекса Российской Федерации, пунктом </w:t>
      </w:r>
      <w:r w:rsidR="009E4527">
        <w:rPr>
          <w:rFonts w:cs="Arial"/>
          <w:bCs/>
          <w:sz w:val="28"/>
          <w:szCs w:val="28"/>
        </w:rPr>
        <w:t>17</w:t>
      </w:r>
      <w:r w:rsidRPr="00B95E6B">
        <w:rPr>
          <w:rFonts w:cs="Arial"/>
          <w:bCs/>
          <w:sz w:val="28"/>
          <w:szCs w:val="28"/>
        </w:rPr>
        <w:t xml:space="preserve"> части 1 статьи 16 Федерального зако</w:t>
      </w:r>
      <w:r w:rsidR="003E1379">
        <w:rPr>
          <w:rFonts w:cs="Arial"/>
          <w:bCs/>
          <w:sz w:val="28"/>
          <w:szCs w:val="28"/>
        </w:rPr>
        <w:t>на от 06 октября 2003 г. № 131-</w:t>
      </w:r>
      <w:r w:rsidRPr="00B95E6B">
        <w:rPr>
          <w:rFonts w:cs="Arial"/>
          <w:bCs/>
          <w:sz w:val="28"/>
          <w:szCs w:val="28"/>
        </w:rPr>
        <w:t xml:space="preserve">ФЗ «Об общих принципах организации местного самоуправления в Российской Федерации», пунктом 1 части 11 раздела </w:t>
      </w:r>
      <w:r w:rsidRPr="00B95E6B">
        <w:rPr>
          <w:rFonts w:cs="Arial"/>
          <w:bCs/>
          <w:sz w:val="28"/>
          <w:szCs w:val="28"/>
          <w:lang w:val="en-US"/>
        </w:rPr>
        <w:t>III</w:t>
      </w:r>
      <w:r w:rsidRPr="00B95E6B">
        <w:rPr>
          <w:rFonts w:cs="Arial"/>
          <w:bCs/>
          <w:sz w:val="28"/>
          <w:szCs w:val="28"/>
        </w:rPr>
        <w:t xml:space="preserve"> Положения о</w:t>
      </w:r>
      <w:r w:rsidR="003E1379">
        <w:rPr>
          <w:rFonts w:cs="Arial"/>
          <w:bCs/>
          <w:sz w:val="28"/>
          <w:szCs w:val="28"/>
        </w:rPr>
        <w:t>  </w:t>
      </w:r>
      <w:r w:rsidRPr="00B95E6B">
        <w:rPr>
          <w:rFonts w:cs="Arial"/>
          <w:bCs/>
          <w:sz w:val="28"/>
          <w:szCs w:val="28"/>
        </w:rPr>
        <w:t>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 202</w:t>
      </w:r>
      <w:r w:rsidR="00FB6BD0">
        <w:rPr>
          <w:rFonts w:cs="Arial"/>
          <w:bCs/>
          <w:sz w:val="28"/>
          <w:szCs w:val="28"/>
        </w:rPr>
        <w:t>2</w:t>
      </w:r>
      <w:r w:rsidRPr="00B95E6B">
        <w:rPr>
          <w:rFonts w:cs="Arial"/>
          <w:bCs/>
          <w:sz w:val="28"/>
          <w:szCs w:val="28"/>
        </w:rPr>
        <w:t xml:space="preserve"> </w:t>
      </w:r>
      <w:r w:rsidR="003E1379">
        <w:rPr>
          <w:rFonts w:cs="Arial"/>
          <w:bCs/>
          <w:sz w:val="28"/>
          <w:szCs w:val="28"/>
        </w:rPr>
        <w:t xml:space="preserve">г. </w:t>
      </w:r>
      <w:r w:rsidRPr="00B95E6B">
        <w:rPr>
          <w:rFonts w:cs="Arial"/>
          <w:bCs/>
          <w:sz w:val="28"/>
          <w:szCs w:val="28"/>
        </w:rPr>
        <w:t>№</w:t>
      </w:r>
      <w:r w:rsidR="00015CA9">
        <w:rPr>
          <w:rFonts w:cs="Arial"/>
          <w:bCs/>
          <w:sz w:val="28"/>
          <w:szCs w:val="28"/>
        </w:rPr>
        <w:t> </w:t>
      </w:r>
      <w:r w:rsidRPr="00B95E6B">
        <w:rPr>
          <w:rFonts w:cs="Arial"/>
          <w:bCs/>
          <w:sz w:val="28"/>
          <w:szCs w:val="28"/>
        </w:rPr>
        <w:t xml:space="preserve">14, </w:t>
      </w:r>
      <w:r w:rsidR="00646D27" w:rsidRPr="00646D27">
        <w:rPr>
          <w:rFonts w:cs="Arial"/>
          <w:bCs/>
          <w:sz w:val="28"/>
          <w:szCs w:val="28"/>
        </w:rPr>
        <w:t>пунктом 20 части 1 статьи 5</w:t>
      </w:r>
      <w:r w:rsidR="00646D27">
        <w:rPr>
          <w:rFonts w:cs="Arial"/>
          <w:bCs/>
          <w:sz w:val="28"/>
          <w:szCs w:val="28"/>
        </w:rPr>
        <w:t xml:space="preserve">, </w:t>
      </w:r>
      <w:r w:rsidRPr="00B95E6B">
        <w:rPr>
          <w:sz w:val="28"/>
          <w:szCs w:val="28"/>
        </w:rPr>
        <w:t>пунктом 6 части</w:t>
      </w:r>
      <w:r w:rsidR="003E1379">
        <w:rPr>
          <w:sz w:val="28"/>
          <w:szCs w:val="28"/>
        </w:rPr>
        <w:t> </w:t>
      </w:r>
      <w:r w:rsidRPr="00B95E6B">
        <w:rPr>
          <w:sz w:val="28"/>
          <w:szCs w:val="28"/>
        </w:rPr>
        <w:t>2 статьи 30</w:t>
      </w:r>
      <w:r w:rsidRPr="00B95E6B">
        <w:rPr>
          <w:rFonts w:cs="Arial"/>
          <w:bCs/>
          <w:sz w:val="28"/>
          <w:szCs w:val="28"/>
        </w:rPr>
        <w:t xml:space="preserve"> Устава Пермского муниципальн</w:t>
      </w:r>
      <w:r w:rsidR="003E1379">
        <w:rPr>
          <w:rFonts w:cs="Arial"/>
          <w:bCs/>
          <w:sz w:val="28"/>
          <w:szCs w:val="28"/>
        </w:rPr>
        <w:t>ого</w:t>
      </w:r>
      <w:r w:rsidRPr="00B95E6B">
        <w:rPr>
          <w:rFonts w:cs="Arial"/>
          <w:bCs/>
          <w:sz w:val="28"/>
          <w:szCs w:val="28"/>
        </w:rPr>
        <w:t xml:space="preserve"> округа Пермского края</w:t>
      </w:r>
    </w:p>
    <w:p w14:paraId="216CB937" w14:textId="77777777" w:rsidR="00B95E6B" w:rsidRPr="00B95E6B" w:rsidRDefault="00B95E6B" w:rsidP="003E1379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r w:rsidRPr="00B95E6B">
        <w:rPr>
          <w:rFonts w:cs="Arial"/>
          <w:bCs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630A41F4" w14:textId="2FE85DBB" w:rsidR="00B95E6B" w:rsidRPr="00B95E6B" w:rsidRDefault="003E1379" w:rsidP="003E137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B95E6B">
        <w:rPr>
          <w:sz w:val="28"/>
          <w:szCs w:val="28"/>
        </w:rPr>
        <w:t xml:space="preserve">Установить, </w:t>
      </w:r>
      <w:r w:rsidR="00B95E6B" w:rsidRPr="004E41DA">
        <w:rPr>
          <w:sz w:val="28"/>
          <w:szCs w:val="28"/>
        </w:rPr>
        <w:t xml:space="preserve">что расходы </w:t>
      </w:r>
      <w:r w:rsidR="004E41DA" w:rsidRPr="004E41DA">
        <w:rPr>
          <w:sz w:val="28"/>
          <w:szCs w:val="28"/>
          <w:lang w:eastAsia="x-none"/>
        </w:rPr>
        <w:t>для</w:t>
      </w:r>
      <w:r w:rsidR="0026699F" w:rsidRPr="004E41DA">
        <w:rPr>
          <w:sz w:val="28"/>
          <w:szCs w:val="28"/>
          <w:lang w:eastAsia="x-none"/>
        </w:rPr>
        <w:t xml:space="preserve"> участи</w:t>
      </w:r>
      <w:r w:rsidR="004E41DA" w:rsidRPr="004E41DA">
        <w:rPr>
          <w:sz w:val="28"/>
          <w:szCs w:val="28"/>
          <w:lang w:eastAsia="x-none"/>
        </w:rPr>
        <w:t>я</w:t>
      </w:r>
      <w:r w:rsidR="0026699F" w:rsidRPr="004E41DA">
        <w:rPr>
          <w:sz w:val="28"/>
          <w:szCs w:val="28"/>
          <w:lang w:eastAsia="x-none"/>
        </w:rPr>
        <w:t xml:space="preserve"> в</w:t>
      </w:r>
      <w:r w:rsidR="0026699F" w:rsidRPr="0026699F">
        <w:rPr>
          <w:sz w:val="28"/>
          <w:szCs w:val="28"/>
          <w:lang w:eastAsia="x-none"/>
        </w:rPr>
        <w:t xml:space="preserve"> международных и</w:t>
      </w:r>
      <w:r>
        <w:rPr>
          <w:sz w:val="28"/>
          <w:szCs w:val="28"/>
          <w:lang w:eastAsia="x-none"/>
        </w:rPr>
        <w:t>  </w:t>
      </w:r>
      <w:r w:rsidR="0026699F" w:rsidRPr="0026699F">
        <w:rPr>
          <w:sz w:val="28"/>
          <w:szCs w:val="28"/>
          <w:lang w:eastAsia="x-none"/>
        </w:rPr>
        <w:t>всероссийских конкурсах творческих коллективов и исполнителей детской школы искусств Пермского муниципального округа</w:t>
      </w:r>
      <w:r>
        <w:rPr>
          <w:sz w:val="28"/>
          <w:szCs w:val="28"/>
        </w:rPr>
        <w:t xml:space="preserve"> </w:t>
      </w:r>
      <w:r w:rsidR="00B95E6B" w:rsidRPr="00B95E6B">
        <w:rPr>
          <w:sz w:val="28"/>
          <w:szCs w:val="28"/>
        </w:rPr>
        <w:t>являются расходным обязательством Пермского муниципального округа Пермского края.</w:t>
      </w:r>
    </w:p>
    <w:p w14:paraId="1B9118B7" w14:textId="65004CD5" w:rsidR="00B95E6B" w:rsidRDefault="003E1379" w:rsidP="003E137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B95E6B">
        <w:rPr>
          <w:sz w:val="28"/>
          <w:szCs w:val="28"/>
        </w:rPr>
        <w:t xml:space="preserve">Утвердить </w:t>
      </w:r>
      <w:r w:rsidR="00A77746" w:rsidRPr="00A77746">
        <w:rPr>
          <w:sz w:val="28"/>
          <w:szCs w:val="28"/>
        </w:rPr>
        <w:t xml:space="preserve">прилагаемый Порядок </w:t>
      </w:r>
      <w:r w:rsidR="00A77746" w:rsidRPr="004E41DA">
        <w:rPr>
          <w:sz w:val="28"/>
          <w:szCs w:val="28"/>
        </w:rPr>
        <w:t xml:space="preserve">расходования субсидии </w:t>
      </w:r>
      <w:r w:rsidR="004E41DA" w:rsidRPr="004E41DA">
        <w:rPr>
          <w:sz w:val="28"/>
          <w:szCs w:val="28"/>
        </w:rPr>
        <w:t>для</w:t>
      </w:r>
      <w:r w:rsidR="0026699F" w:rsidRPr="004E41DA">
        <w:rPr>
          <w:sz w:val="28"/>
          <w:szCs w:val="28"/>
        </w:rPr>
        <w:t xml:space="preserve"> участи</w:t>
      </w:r>
      <w:r w:rsidR="004E41DA" w:rsidRPr="004E41DA">
        <w:rPr>
          <w:sz w:val="28"/>
          <w:szCs w:val="28"/>
        </w:rPr>
        <w:t>я</w:t>
      </w:r>
      <w:r w:rsidR="0026699F" w:rsidRPr="0026699F">
        <w:rPr>
          <w:sz w:val="28"/>
          <w:szCs w:val="28"/>
        </w:rPr>
        <w:t xml:space="preserve"> в</w:t>
      </w:r>
      <w:r>
        <w:rPr>
          <w:sz w:val="28"/>
          <w:szCs w:val="28"/>
        </w:rPr>
        <w:t>   </w:t>
      </w:r>
      <w:r w:rsidR="0026699F" w:rsidRPr="0026699F">
        <w:rPr>
          <w:sz w:val="28"/>
          <w:szCs w:val="28"/>
        </w:rPr>
        <w:t>международных и всероссийских конкурсах творческих коллективов и</w:t>
      </w:r>
      <w:r>
        <w:rPr>
          <w:sz w:val="28"/>
          <w:szCs w:val="28"/>
        </w:rPr>
        <w:t> </w:t>
      </w:r>
      <w:r w:rsidR="0026699F" w:rsidRPr="0026699F">
        <w:rPr>
          <w:sz w:val="28"/>
          <w:szCs w:val="28"/>
        </w:rPr>
        <w:t>исполнителей детской школы искусств Пермского муниципального округа</w:t>
      </w:r>
      <w:r w:rsidR="00B95E6B" w:rsidRPr="00B95E6B">
        <w:rPr>
          <w:sz w:val="28"/>
          <w:szCs w:val="28"/>
        </w:rPr>
        <w:t>.</w:t>
      </w:r>
    </w:p>
    <w:p w14:paraId="03794A78" w14:textId="121F4CB7" w:rsidR="00821E43" w:rsidRPr="003E1379" w:rsidRDefault="003E1379" w:rsidP="003E1379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 </w:t>
      </w:r>
      <w:r w:rsidR="009E4527" w:rsidRPr="009E4527">
        <w:rPr>
          <w:sz w:val="28"/>
          <w:szCs w:val="28"/>
          <w:lang w:eastAsia="x-none"/>
        </w:rPr>
        <w:t>Признать утратившим силу</w:t>
      </w:r>
      <w:r w:rsidR="006B08B6">
        <w:rPr>
          <w:sz w:val="28"/>
          <w:szCs w:val="28"/>
          <w:lang w:eastAsia="x-none"/>
        </w:rPr>
        <w:t xml:space="preserve"> </w:t>
      </w:r>
      <w:r w:rsidR="009E4527" w:rsidRPr="006B08B6">
        <w:rPr>
          <w:sz w:val="28"/>
          <w:szCs w:val="28"/>
          <w:lang w:eastAsia="x-none"/>
        </w:rPr>
        <w:t xml:space="preserve">постановление администрации Пермского муниципального района от </w:t>
      </w:r>
      <w:r w:rsidR="006B08B6">
        <w:rPr>
          <w:sz w:val="28"/>
          <w:szCs w:val="28"/>
          <w:lang w:eastAsia="x-none"/>
        </w:rPr>
        <w:t>25</w:t>
      </w:r>
      <w:r w:rsidR="009E4527" w:rsidRPr="006B08B6">
        <w:rPr>
          <w:sz w:val="28"/>
          <w:szCs w:val="28"/>
          <w:lang w:eastAsia="x-none"/>
        </w:rPr>
        <w:t xml:space="preserve"> </w:t>
      </w:r>
      <w:r w:rsidR="006B08B6">
        <w:rPr>
          <w:sz w:val="28"/>
          <w:szCs w:val="28"/>
          <w:lang w:eastAsia="x-none"/>
        </w:rPr>
        <w:t>мая</w:t>
      </w:r>
      <w:r w:rsidR="009E4527" w:rsidRPr="006B08B6">
        <w:rPr>
          <w:sz w:val="28"/>
          <w:szCs w:val="28"/>
          <w:lang w:eastAsia="x-none"/>
        </w:rPr>
        <w:t xml:space="preserve"> 2021 г. № СЭД-2021-299-01-01-05.С-</w:t>
      </w:r>
      <w:r w:rsidR="006B08B6">
        <w:rPr>
          <w:sz w:val="28"/>
          <w:szCs w:val="28"/>
          <w:lang w:eastAsia="x-none"/>
        </w:rPr>
        <w:t>260</w:t>
      </w:r>
      <w:r w:rsidR="009E4527" w:rsidRPr="006B08B6">
        <w:rPr>
          <w:sz w:val="28"/>
          <w:szCs w:val="28"/>
          <w:lang w:eastAsia="x-none"/>
        </w:rPr>
        <w:t xml:space="preserve"> «</w:t>
      </w:r>
      <w:r w:rsidR="006B08B6" w:rsidRPr="006B08B6">
        <w:rPr>
          <w:sz w:val="28"/>
          <w:szCs w:val="28"/>
          <w:lang w:eastAsia="x-none"/>
        </w:rPr>
        <w:t>Об</w:t>
      </w:r>
      <w:r>
        <w:rPr>
          <w:sz w:val="28"/>
          <w:szCs w:val="28"/>
          <w:lang w:eastAsia="x-none"/>
        </w:rPr>
        <w:t>    </w:t>
      </w:r>
      <w:r w:rsidR="006B08B6" w:rsidRPr="006B08B6">
        <w:rPr>
          <w:sz w:val="28"/>
          <w:szCs w:val="28"/>
          <w:lang w:eastAsia="x-none"/>
        </w:rPr>
        <w:t xml:space="preserve">установлении расходного обязательства Пермского муниципального района и утверждении Порядка расходования субсидии для участия </w:t>
      </w:r>
      <w:r w:rsidR="006B08B6" w:rsidRPr="006B08B6">
        <w:rPr>
          <w:sz w:val="28"/>
          <w:szCs w:val="28"/>
          <w:lang w:eastAsia="x-none"/>
        </w:rPr>
        <w:lastRenderedPageBreak/>
        <w:t>в</w:t>
      </w:r>
      <w:r>
        <w:rPr>
          <w:sz w:val="28"/>
          <w:szCs w:val="28"/>
          <w:lang w:eastAsia="x-none"/>
        </w:rPr>
        <w:t>   </w:t>
      </w:r>
      <w:r w:rsidR="006B08B6" w:rsidRPr="006B08B6">
        <w:rPr>
          <w:sz w:val="28"/>
          <w:szCs w:val="28"/>
          <w:lang w:eastAsia="x-none"/>
        </w:rPr>
        <w:t>международных и всероссийских конкурсах творческих коллективов и</w:t>
      </w:r>
      <w:r>
        <w:rPr>
          <w:sz w:val="28"/>
          <w:szCs w:val="28"/>
          <w:lang w:eastAsia="x-none"/>
        </w:rPr>
        <w:t> </w:t>
      </w:r>
      <w:r w:rsidR="006B08B6" w:rsidRPr="006B08B6">
        <w:rPr>
          <w:sz w:val="28"/>
          <w:szCs w:val="28"/>
          <w:lang w:eastAsia="x-none"/>
        </w:rPr>
        <w:t>исполнителей детской школы искусств Пермского муниципального района</w:t>
      </w:r>
      <w:r w:rsidR="009E4527" w:rsidRPr="006B08B6">
        <w:rPr>
          <w:sz w:val="28"/>
          <w:szCs w:val="28"/>
          <w:lang w:eastAsia="x-none"/>
        </w:rPr>
        <w:t>»</w:t>
      </w:r>
      <w:r w:rsidR="00BF4E5C" w:rsidRPr="006B08B6">
        <w:rPr>
          <w:sz w:val="28"/>
          <w:szCs w:val="28"/>
          <w:lang w:eastAsia="x-none"/>
        </w:rPr>
        <w:t>.</w:t>
      </w:r>
    </w:p>
    <w:p w14:paraId="286DED9D" w14:textId="4E3096CB" w:rsidR="00B95E6B" w:rsidRPr="00B95E6B" w:rsidRDefault="003E1379" w:rsidP="003E1379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B95E6B">
        <w:rPr>
          <w:sz w:val="28"/>
          <w:szCs w:val="28"/>
        </w:rPr>
        <w:t xml:space="preserve">Определить главным распорядителем средств бюджета Пермского муниципального округа Пермского края, указанных в пункте 1 настоящего постановления, </w:t>
      </w:r>
      <w:r>
        <w:rPr>
          <w:sz w:val="28"/>
          <w:szCs w:val="28"/>
        </w:rPr>
        <w:t>у</w:t>
      </w:r>
      <w:r w:rsidR="00B95E6B" w:rsidRPr="00B95E6B">
        <w:rPr>
          <w:sz w:val="28"/>
          <w:szCs w:val="28"/>
        </w:rPr>
        <w:t>правление по делам культуры, молодёжи и спорта администрации Пермского муниципального округа Пермского края.</w:t>
      </w:r>
    </w:p>
    <w:p w14:paraId="14688331" w14:textId="77777777" w:rsidR="003E1379" w:rsidRDefault="00B95E6B" w:rsidP="003E137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bookmarkStart w:id="2" w:name="_Hlk129606953"/>
      <w:r w:rsidRPr="00B95E6B">
        <w:rPr>
          <w:sz w:val="28"/>
          <w:szCs w:val="20"/>
        </w:rPr>
        <w:t>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B95E6B">
          <w:rPr>
            <w:sz w:val="28"/>
            <w:szCs w:val="20"/>
          </w:rPr>
          <w:t>www.permraion.ru</w:t>
        </w:r>
      </w:hyperlink>
      <w:r w:rsidRPr="00B95E6B">
        <w:rPr>
          <w:sz w:val="28"/>
          <w:szCs w:val="20"/>
        </w:rPr>
        <w:t>).</w:t>
      </w:r>
    </w:p>
    <w:p w14:paraId="72AE937D" w14:textId="7BC4C22C" w:rsidR="003E1379" w:rsidRPr="003E1379" w:rsidRDefault="003E1379" w:rsidP="003E137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3E1379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01 января 2023 г. </w:t>
      </w:r>
    </w:p>
    <w:bookmarkEnd w:id="2"/>
    <w:p w14:paraId="251F65FD" w14:textId="465A084C" w:rsidR="00B95E6B" w:rsidRPr="00B95E6B" w:rsidRDefault="003E1379" w:rsidP="003E1379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0"/>
        </w:rPr>
        <w:t> </w:t>
      </w:r>
      <w:r w:rsidR="00B95E6B" w:rsidRPr="00B95E6B">
        <w:rPr>
          <w:sz w:val="28"/>
          <w:szCs w:val="20"/>
        </w:rPr>
        <w:t>Контроль за исполнением настоящего постановления возложить на </w:t>
      </w:r>
      <w:r>
        <w:rPr>
          <w:sz w:val="28"/>
          <w:szCs w:val="20"/>
        </w:rPr>
        <w:t>  </w:t>
      </w:r>
      <w:r w:rsidR="00B95E6B" w:rsidRPr="00B95E6B">
        <w:rPr>
          <w:sz w:val="28"/>
          <w:szCs w:val="20"/>
        </w:rPr>
        <w:t>заместителя главы администрации Пермского муниципального округа Пермского края Норицина А.А.</w:t>
      </w:r>
    </w:p>
    <w:p w14:paraId="04C9B649" w14:textId="59161D34" w:rsidR="00B95E6B" w:rsidRDefault="00B95E6B" w:rsidP="003E1379">
      <w:pPr>
        <w:autoSpaceDE w:val="0"/>
        <w:autoSpaceDN w:val="0"/>
        <w:adjustRightInd w:val="0"/>
        <w:spacing w:line="1440" w:lineRule="exact"/>
        <w:jc w:val="both"/>
        <w:outlineLvl w:val="1"/>
        <w:rPr>
          <w:sz w:val="28"/>
          <w:szCs w:val="20"/>
        </w:rPr>
      </w:pPr>
      <w:r w:rsidRPr="00B95E6B">
        <w:rPr>
          <w:bCs/>
          <w:sz w:val="28"/>
          <w:szCs w:val="28"/>
        </w:rPr>
        <w:t>Глава</w:t>
      </w:r>
      <w:r w:rsidRPr="00B95E6B">
        <w:rPr>
          <w:sz w:val="28"/>
          <w:szCs w:val="20"/>
        </w:rPr>
        <w:t xml:space="preserve"> муниципального округа                                           </w:t>
      </w:r>
      <w:r w:rsidR="00340082">
        <w:rPr>
          <w:sz w:val="28"/>
          <w:szCs w:val="20"/>
        </w:rPr>
        <w:t xml:space="preserve">    </w:t>
      </w:r>
      <w:r w:rsidR="00D2751A">
        <w:rPr>
          <w:sz w:val="28"/>
          <w:szCs w:val="20"/>
        </w:rPr>
        <w:t xml:space="preserve"> </w:t>
      </w:r>
      <w:r w:rsidR="003E1379">
        <w:rPr>
          <w:sz w:val="28"/>
          <w:szCs w:val="20"/>
        </w:rPr>
        <w:t xml:space="preserve">             </w:t>
      </w:r>
      <w:r w:rsidRPr="00B95E6B">
        <w:rPr>
          <w:sz w:val="28"/>
          <w:szCs w:val="20"/>
        </w:rPr>
        <w:t xml:space="preserve">  В.Ю. Цветов</w:t>
      </w:r>
    </w:p>
    <w:p w14:paraId="406B3AD8" w14:textId="77777777" w:rsidR="003E1379" w:rsidRPr="00B95E6B" w:rsidRDefault="003E1379" w:rsidP="003E1379">
      <w:pPr>
        <w:autoSpaceDE w:val="0"/>
        <w:autoSpaceDN w:val="0"/>
        <w:adjustRightInd w:val="0"/>
        <w:spacing w:line="1440" w:lineRule="exact"/>
        <w:jc w:val="both"/>
        <w:outlineLvl w:val="1"/>
        <w:rPr>
          <w:bCs/>
          <w:sz w:val="28"/>
          <w:szCs w:val="28"/>
        </w:rPr>
      </w:pPr>
    </w:p>
    <w:p w14:paraId="43D4605C" w14:textId="77777777" w:rsidR="003E1379" w:rsidRDefault="003E1379" w:rsidP="00FE206F">
      <w:pPr>
        <w:autoSpaceDE w:val="0"/>
        <w:autoSpaceDN w:val="0"/>
        <w:adjustRightInd w:val="0"/>
        <w:ind w:firstLine="5670"/>
        <w:outlineLvl w:val="0"/>
        <w:rPr>
          <w:bCs/>
          <w:sz w:val="28"/>
          <w:szCs w:val="28"/>
        </w:rPr>
        <w:sectPr w:rsidR="003E1379" w:rsidSect="003E1379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FDA94FD" w14:textId="6D315E01" w:rsidR="00B95E6B" w:rsidRPr="00B95E6B" w:rsidRDefault="00B95E6B" w:rsidP="003E1379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lastRenderedPageBreak/>
        <w:t>УТВЕРЖДЕН</w:t>
      </w:r>
    </w:p>
    <w:p w14:paraId="0F929FE1" w14:textId="77777777" w:rsidR="00B95E6B" w:rsidRPr="00B95E6B" w:rsidRDefault="00B95E6B" w:rsidP="003E1379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постановлением </w:t>
      </w:r>
    </w:p>
    <w:p w14:paraId="7AEB136A" w14:textId="2397584B" w:rsidR="00B95E6B" w:rsidRPr="003E1379" w:rsidRDefault="00B95E6B" w:rsidP="003E1379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администрации Пермского муниципального округа Пермского края </w:t>
      </w:r>
    </w:p>
    <w:p w14:paraId="2754C3A5" w14:textId="6F1517E2" w:rsidR="00B95E6B" w:rsidRPr="00B95E6B" w:rsidRDefault="00B95E6B" w:rsidP="003E1379">
      <w:pPr>
        <w:tabs>
          <w:tab w:val="left" w:pos="2360"/>
          <w:tab w:val="left" w:pos="3178"/>
          <w:tab w:val="left" w:pos="4450"/>
        </w:tabs>
        <w:spacing w:line="240" w:lineRule="exact"/>
        <w:ind w:left="5670"/>
        <w:rPr>
          <w:sz w:val="28"/>
          <w:szCs w:val="28"/>
        </w:rPr>
      </w:pPr>
      <w:r w:rsidRPr="00B95E6B">
        <w:rPr>
          <w:position w:val="1"/>
          <w:sz w:val="28"/>
          <w:szCs w:val="28"/>
        </w:rPr>
        <w:t xml:space="preserve">от </w:t>
      </w:r>
      <w:r w:rsidR="00A94752">
        <w:rPr>
          <w:sz w:val="28"/>
          <w:szCs w:val="28"/>
        </w:rPr>
        <w:t>02.06.2023</w:t>
      </w:r>
      <w:r w:rsidR="003E1379">
        <w:rPr>
          <w:sz w:val="28"/>
          <w:szCs w:val="28"/>
        </w:rPr>
        <w:t xml:space="preserve">  </w:t>
      </w:r>
      <w:r w:rsidRPr="00B95E6B">
        <w:rPr>
          <w:position w:val="1"/>
          <w:sz w:val="28"/>
          <w:szCs w:val="28"/>
        </w:rPr>
        <w:t xml:space="preserve">№ </w:t>
      </w:r>
      <w:r w:rsidRPr="00B95E6B">
        <w:rPr>
          <w:spacing w:val="1"/>
          <w:position w:val="1"/>
          <w:sz w:val="28"/>
          <w:szCs w:val="28"/>
        </w:rPr>
        <w:t xml:space="preserve"> </w:t>
      </w:r>
      <w:r w:rsidR="00A94752" w:rsidRPr="00A94752">
        <w:rPr>
          <w:spacing w:val="1"/>
          <w:position w:val="1"/>
          <w:sz w:val="28"/>
          <w:szCs w:val="28"/>
        </w:rPr>
        <w:t>СЭД-2023-299-01-01-05.С-425</w:t>
      </w:r>
      <w:bookmarkStart w:id="3" w:name="_GoBack"/>
      <w:bookmarkEnd w:id="3"/>
    </w:p>
    <w:p w14:paraId="79E24769" w14:textId="77777777" w:rsidR="00B95E6B" w:rsidRPr="00B95E6B" w:rsidRDefault="00B95E6B" w:rsidP="003E1379">
      <w:pPr>
        <w:spacing w:line="240" w:lineRule="exact"/>
        <w:jc w:val="center"/>
        <w:rPr>
          <w:sz w:val="28"/>
          <w:szCs w:val="28"/>
        </w:rPr>
      </w:pPr>
    </w:p>
    <w:p w14:paraId="78DA895E" w14:textId="77777777" w:rsidR="00B95E6B" w:rsidRPr="00B95E6B" w:rsidRDefault="00B95E6B" w:rsidP="003E1379">
      <w:pPr>
        <w:spacing w:line="240" w:lineRule="exact"/>
        <w:jc w:val="center"/>
        <w:rPr>
          <w:sz w:val="28"/>
          <w:szCs w:val="28"/>
        </w:rPr>
      </w:pPr>
    </w:p>
    <w:p w14:paraId="72D4CFA9" w14:textId="5A679320" w:rsidR="00B95E6B" w:rsidRPr="00D2751A" w:rsidRDefault="00D2751A" w:rsidP="003E1379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D2751A">
        <w:rPr>
          <w:b/>
          <w:bCs/>
          <w:sz w:val="28"/>
          <w:szCs w:val="28"/>
        </w:rPr>
        <w:t>ПОРЯДОК</w:t>
      </w:r>
      <w:r w:rsidR="00B95E6B" w:rsidRPr="00D2751A">
        <w:rPr>
          <w:b/>
          <w:bCs/>
          <w:sz w:val="28"/>
          <w:szCs w:val="28"/>
        </w:rPr>
        <w:t xml:space="preserve"> </w:t>
      </w:r>
    </w:p>
    <w:p w14:paraId="5C26918A" w14:textId="08F9183C" w:rsidR="00B95E6B" w:rsidRDefault="00A6286B" w:rsidP="003E1379">
      <w:pPr>
        <w:spacing w:line="240" w:lineRule="exact"/>
        <w:jc w:val="center"/>
        <w:rPr>
          <w:b/>
          <w:bCs/>
          <w:sz w:val="28"/>
          <w:szCs w:val="28"/>
        </w:rPr>
      </w:pPr>
      <w:r w:rsidRPr="00A6286B">
        <w:rPr>
          <w:b/>
          <w:bCs/>
          <w:sz w:val="28"/>
          <w:szCs w:val="28"/>
        </w:rPr>
        <w:t xml:space="preserve">расходования </w:t>
      </w:r>
      <w:r w:rsidRPr="004E41DA">
        <w:rPr>
          <w:b/>
          <w:bCs/>
          <w:sz w:val="28"/>
          <w:szCs w:val="28"/>
        </w:rPr>
        <w:t xml:space="preserve">субсидии </w:t>
      </w:r>
      <w:r w:rsidR="004E41DA" w:rsidRPr="004E41DA">
        <w:rPr>
          <w:b/>
          <w:bCs/>
          <w:sz w:val="28"/>
          <w:szCs w:val="28"/>
        </w:rPr>
        <w:t>для</w:t>
      </w:r>
      <w:r w:rsidR="000275B8" w:rsidRPr="004E41DA">
        <w:rPr>
          <w:b/>
          <w:bCs/>
          <w:sz w:val="28"/>
          <w:szCs w:val="28"/>
        </w:rPr>
        <w:t xml:space="preserve"> участи</w:t>
      </w:r>
      <w:r w:rsidR="004E41DA" w:rsidRPr="004E41DA">
        <w:rPr>
          <w:b/>
          <w:bCs/>
          <w:sz w:val="28"/>
          <w:szCs w:val="28"/>
        </w:rPr>
        <w:t>я</w:t>
      </w:r>
      <w:r w:rsidR="000275B8" w:rsidRPr="000275B8">
        <w:rPr>
          <w:b/>
          <w:bCs/>
          <w:sz w:val="28"/>
          <w:szCs w:val="28"/>
        </w:rPr>
        <w:t xml:space="preserve"> в международных и всероссийских конкурсах творческих коллективов и исполнителей детской школы искусств Пермского муниципального округа</w:t>
      </w:r>
    </w:p>
    <w:p w14:paraId="19B7E11E" w14:textId="77777777" w:rsidR="00CE5AA9" w:rsidRDefault="00CE5AA9" w:rsidP="003E1379">
      <w:pPr>
        <w:spacing w:line="240" w:lineRule="exact"/>
        <w:jc w:val="center"/>
        <w:rPr>
          <w:b/>
          <w:sz w:val="28"/>
          <w:szCs w:val="28"/>
        </w:rPr>
      </w:pPr>
    </w:p>
    <w:p w14:paraId="562CF40B" w14:textId="77777777" w:rsidR="003E1379" w:rsidRPr="00B95E6B" w:rsidRDefault="003E1379" w:rsidP="003E1379">
      <w:pPr>
        <w:spacing w:line="240" w:lineRule="exact"/>
        <w:jc w:val="center"/>
        <w:rPr>
          <w:b/>
          <w:sz w:val="28"/>
          <w:szCs w:val="28"/>
        </w:rPr>
      </w:pPr>
    </w:p>
    <w:p w14:paraId="4EAA3E7D" w14:textId="313C8BEF" w:rsidR="00B95E6B" w:rsidRPr="001F6486" w:rsidRDefault="001F6486" w:rsidP="00E0694F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321089">
        <w:rPr>
          <w:b/>
          <w:bCs/>
          <w:sz w:val="28"/>
          <w:szCs w:val="28"/>
        </w:rPr>
        <w:t xml:space="preserve">. </w:t>
      </w:r>
      <w:r w:rsidR="00B95E6B" w:rsidRPr="001F6486">
        <w:rPr>
          <w:b/>
          <w:bCs/>
          <w:sz w:val="28"/>
          <w:szCs w:val="28"/>
        </w:rPr>
        <w:t>Общие положения</w:t>
      </w:r>
    </w:p>
    <w:p w14:paraId="7D330EE4" w14:textId="77777777" w:rsidR="00F62572" w:rsidRPr="00F62572" w:rsidRDefault="00F62572" w:rsidP="00E0694F">
      <w:pPr>
        <w:pStyle w:val="af0"/>
        <w:spacing w:line="360" w:lineRule="exact"/>
        <w:contextualSpacing w:val="0"/>
        <w:rPr>
          <w:b/>
          <w:bCs/>
          <w:sz w:val="28"/>
          <w:szCs w:val="28"/>
        </w:rPr>
      </w:pPr>
    </w:p>
    <w:p w14:paraId="7A3CE388" w14:textId="71A87E94" w:rsidR="000275B8" w:rsidRDefault="00FE206F" w:rsidP="00E0694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1.1.</w:t>
      </w:r>
      <w:r w:rsidR="002F5235">
        <w:rPr>
          <w:sz w:val="28"/>
          <w:szCs w:val="28"/>
        </w:rPr>
        <w:t>  </w:t>
      </w:r>
      <w:r w:rsidR="00BF4E5C" w:rsidRPr="001F6486">
        <w:rPr>
          <w:sz w:val="28"/>
          <w:szCs w:val="28"/>
        </w:rPr>
        <w:t xml:space="preserve">Порядок расходования </w:t>
      </w:r>
      <w:r w:rsidR="00BF4E5C" w:rsidRPr="004E41DA">
        <w:rPr>
          <w:sz w:val="28"/>
          <w:szCs w:val="28"/>
        </w:rPr>
        <w:t xml:space="preserve">субсидии </w:t>
      </w:r>
      <w:r w:rsidR="004E41DA" w:rsidRPr="004E41DA">
        <w:rPr>
          <w:sz w:val="28"/>
          <w:szCs w:val="28"/>
        </w:rPr>
        <w:t>для</w:t>
      </w:r>
      <w:r w:rsidR="000275B8" w:rsidRPr="004E41DA">
        <w:rPr>
          <w:sz w:val="28"/>
          <w:szCs w:val="28"/>
        </w:rPr>
        <w:t xml:space="preserve"> участи</w:t>
      </w:r>
      <w:r w:rsidR="004E41DA" w:rsidRPr="004E41DA">
        <w:rPr>
          <w:sz w:val="28"/>
          <w:szCs w:val="28"/>
        </w:rPr>
        <w:t>я</w:t>
      </w:r>
      <w:r w:rsidR="000275B8" w:rsidRPr="000275B8">
        <w:rPr>
          <w:sz w:val="28"/>
          <w:szCs w:val="28"/>
        </w:rPr>
        <w:t xml:space="preserve"> в международных и</w:t>
      </w:r>
      <w:r w:rsidR="002F5235">
        <w:rPr>
          <w:sz w:val="28"/>
          <w:szCs w:val="28"/>
        </w:rPr>
        <w:t>  </w:t>
      </w:r>
      <w:r w:rsidR="000275B8" w:rsidRPr="000275B8">
        <w:rPr>
          <w:sz w:val="28"/>
          <w:szCs w:val="28"/>
        </w:rPr>
        <w:t>всероссийских конкурсах творческих коллективов и исполнителей детской школы искусств Пермского муниципального округа</w:t>
      </w:r>
      <w:r w:rsidR="00BF4E5C" w:rsidRPr="001F6486">
        <w:rPr>
          <w:sz w:val="28"/>
          <w:szCs w:val="28"/>
        </w:rPr>
        <w:t xml:space="preserve"> (далее – Порядок) разработан </w:t>
      </w:r>
      <w:r w:rsidR="00B30390" w:rsidRPr="00B30390">
        <w:rPr>
          <w:sz w:val="28"/>
          <w:szCs w:val="28"/>
        </w:rPr>
        <w:t>в целях</w:t>
      </w:r>
      <w:r w:rsidR="000275B8">
        <w:rPr>
          <w:sz w:val="28"/>
          <w:szCs w:val="28"/>
        </w:rPr>
        <w:t>:</w:t>
      </w:r>
    </w:p>
    <w:p w14:paraId="2DA3AF8E" w14:textId="4C13C016" w:rsidR="000275B8" w:rsidRPr="000275B8" w:rsidRDefault="000275B8" w:rsidP="00E0694F">
      <w:pPr>
        <w:spacing w:line="360" w:lineRule="exact"/>
        <w:ind w:firstLine="709"/>
        <w:jc w:val="both"/>
        <w:rPr>
          <w:sz w:val="28"/>
          <w:szCs w:val="28"/>
        </w:rPr>
      </w:pPr>
      <w:r w:rsidRPr="000275B8">
        <w:rPr>
          <w:sz w:val="28"/>
          <w:szCs w:val="28"/>
        </w:rPr>
        <w:t>1.1.1.</w:t>
      </w:r>
      <w:r w:rsidR="002F5235">
        <w:rPr>
          <w:sz w:val="28"/>
          <w:szCs w:val="28"/>
        </w:rPr>
        <w:t>  </w:t>
      </w:r>
      <w:r w:rsidRPr="000275B8">
        <w:rPr>
          <w:sz w:val="28"/>
          <w:szCs w:val="28"/>
        </w:rPr>
        <w:t>оказания финансовой поддержки творческим коллективам и</w:t>
      </w:r>
      <w:r w:rsidR="002F5235">
        <w:rPr>
          <w:sz w:val="28"/>
          <w:szCs w:val="28"/>
        </w:rPr>
        <w:t>  </w:t>
      </w:r>
      <w:r w:rsidRPr="000275B8">
        <w:rPr>
          <w:sz w:val="28"/>
          <w:szCs w:val="28"/>
        </w:rPr>
        <w:t xml:space="preserve">исполнителям муниципального автономного учреждения дополнительного образования «Детская школа искусств Пермского муниципального </w:t>
      </w:r>
      <w:r>
        <w:rPr>
          <w:sz w:val="28"/>
          <w:szCs w:val="28"/>
        </w:rPr>
        <w:t>округа</w:t>
      </w:r>
      <w:r w:rsidRPr="000275B8">
        <w:rPr>
          <w:sz w:val="28"/>
          <w:szCs w:val="28"/>
        </w:rPr>
        <w:t xml:space="preserve">» Пермского края, представляющим культуру и искусство Пермского муниципального </w:t>
      </w:r>
      <w:r>
        <w:rPr>
          <w:sz w:val="28"/>
          <w:szCs w:val="28"/>
        </w:rPr>
        <w:t>округа Пермского края</w:t>
      </w:r>
      <w:r w:rsidRPr="000275B8">
        <w:rPr>
          <w:sz w:val="28"/>
          <w:szCs w:val="28"/>
        </w:rPr>
        <w:t xml:space="preserve"> на международных и всероссийских конкурсах;</w:t>
      </w:r>
    </w:p>
    <w:p w14:paraId="7B929AA5" w14:textId="679E78F8" w:rsidR="000275B8" w:rsidRPr="000275B8" w:rsidRDefault="000275B8" w:rsidP="00E0694F">
      <w:pPr>
        <w:spacing w:line="360" w:lineRule="exact"/>
        <w:ind w:firstLine="709"/>
        <w:jc w:val="both"/>
        <w:rPr>
          <w:sz w:val="28"/>
          <w:szCs w:val="28"/>
        </w:rPr>
      </w:pPr>
      <w:r w:rsidRPr="000275B8">
        <w:rPr>
          <w:sz w:val="28"/>
          <w:szCs w:val="28"/>
        </w:rPr>
        <w:t>1.1.2.</w:t>
      </w:r>
      <w:r w:rsidR="002F5235">
        <w:rPr>
          <w:sz w:val="28"/>
          <w:szCs w:val="28"/>
        </w:rPr>
        <w:t>  </w:t>
      </w:r>
      <w:r w:rsidRPr="000275B8">
        <w:rPr>
          <w:sz w:val="28"/>
          <w:szCs w:val="28"/>
        </w:rPr>
        <w:t>содействия развитию международных и межнациональных культурных связей;</w:t>
      </w:r>
    </w:p>
    <w:p w14:paraId="451A48DE" w14:textId="65E7C0F2" w:rsidR="000275B8" w:rsidRDefault="000275B8" w:rsidP="00E0694F">
      <w:pPr>
        <w:spacing w:line="360" w:lineRule="exact"/>
        <w:ind w:firstLine="709"/>
        <w:jc w:val="both"/>
        <w:rPr>
          <w:sz w:val="28"/>
          <w:szCs w:val="28"/>
        </w:rPr>
      </w:pPr>
      <w:r w:rsidRPr="000275B8">
        <w:rPr>
          <w:sz w:val="28"/>
          <w:szCs w:val="28"/>
        </w:rPr>
        <w:t>1.1.3.</w:t>
      </w:r>
      <w:r w:rsidR="002F5235">
        <w:rPr>
          <w:sz w:val="28"/>
          <w:szCs w:val="28"/>
        </w:rPr>
        <w:t>  </w:t>
      </w:r>
      <w:r w:rsidRPr="000275B8">
        <w:rPr>
          <w:sz w:val="28"/>
          <w:szCs w:val="28"/>
        </w:rPr>
        <w:t xml:space="preserve">формирования положительного образа Пермского муниципального </w:t>
      </w:r>
      <w:r>
        <w:rPr>
          <w:sz w:val="28"/>
          <w:szCs w:val="28"/>
        </w:rPr>
        <w:t>округа Пермского края</w:t>
      </w:r>
      <w:r w:rsidRPr="000275B8">
        <w:rPr>
          <w:sz w:val="28"/>
          <w:szCs w:val="28"/>
        </w:rPr>
        <w:t xml:space="preserve"> как территории с высоким уровнем развития духовной и</w:t>
      </w:r>
      <w:r w:rsidR="002F5235">
        <w:rPr>
          <w:sz w:val="28"/>
          <w:szCs w:val="28"/>
        </w:rPr>
        <w:t> </w:t>
      </w:r>
      <w:r w:rsidRPr="000275B8">
        <w:rPr>
          <w:sz w:val="28"/>
          <w:szCs w:val="28"/>
        </w:rPr>
        <w:t xml:space="preserve">материальной культуры.  </w:t>
      </w:r>
    </w:p>
    <w:p w14:paraId="6D2B0C37" w14:textId="259E9807" w:rsidR="00FE206F" w:rsidRPr="001F6486" w:rsidRDefault="00FE206F" w:rsidP="00E0694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1.2.</w:t>
      </w:r>
      <w:r w:rsidR="002F5235">
        <w:rPr>
          <w:sz w:val="28"/>
          <w:szCs w:val="28"/>
        </w:rPr>
        <w:t>  </w:t>
      </w:r>
      <w:r w:rsidR="00B95E6B" w:rsidRPr="001F6486">
        <w:rPr>
          <w:sz w:val="28"/>
          <w:szCs w:val="28"/>
        </w:rPr>
        <w:t xml:space="preserve">Настоящий Порядок </w:t>
      </w:r>
      <w:r w:rsidR="00122180" w:rsidRPr="001F6486">
        <w:rPr>
          <w:sz w:val="28"/>
          <w:szCs w:val="28"/>
        </w:rPr>
        <w:t xml:space="preserve">определяет условия расходования субсидии </w:t>
      </w:r>
      <w:r w:rsidR="004E41DA" w:rsidRPr="004E41DA">
        <w:rPr>
          <w:sz w:val="28"/>
          <w:szCs w:val="28"/>
        </w:rPr>
        <w:t>для</w:t>
      </w:r>
      <w:r w:rsidR="002F5235" w:rsidRPr="004E41DA">
        <w:rPr>
          <w:sz w:val="28"/>
          <w:szCs w:val="28"/>
        </w:rPr>
        <w:t>    </w:t>
      </w:r>
      <w:r w:rsidR="000275B8" w:rsidRPr="004E41DA">
        <w:rPr>
          <w:sz w:val="28"/>
          <w:szCs w:val="28"/>
        </w:rPr>
        <w:t>участи</w:t>
      </w:r>
      <w:r w:rsidR="004E41DA" w:rsidRPr="004E41DA">
        <w:rPr>
          <w:sz w:val="28"/>
          <w:szCs w:val="28"/>
        </w:rPr>
        <w:t>я</w:t>
      </w:r>
      <w:r w:rsidR="000275B8" w:rsidRPr="000275B8">
        <w:rPr>
          <w:sz w:val="28"/>
          <w:szCs w:val="28"/>
        </w:rPr>
        <w:t xml:space="preserve"> в международных и всероссийских конкурсах творческих коллективов и исполнителей детской школы искусств Пермского муниципального </w:t>
      </w:r>
      <w:r w:rsidR="000275B8">
        <w:rPr>
          <w:sz w:val="28"/>
          <w:szCs w:val="28"/>
        </w:rPr>
        <w:t>округа Пермского края</w:t>
      </w:r>
      <w:r w:rsidR="000275B8" w:rsidRPr="000275B8">
        <w:rPr>
          <w:sz w:val="28"/>
          <w:szCs w:val="28"/>
        </w:rPr>
        <w:t xml:space="preserve"> (далее – субсидия).</w:t>
      </w:r>
    </w:p>
    <w:p w14:paraId="27807BEA" w14:textId="781D093D" w:rsidR="00FE206F" w:rsidRPr="001F6486" w:rsidRDefault="00FE206F" w:rsidP="00E0694F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1.3.</w:t>
      </w:r>
      <w:r w:rsidR="002F5235">
        <w:rPr>
          <w:sz w:val="28"/>
          <w:szCs w:val="28"/>
        </w:rPr>
        <w:t>  </w:t>
      </w:r>
      <w:r w:rsidRPr="001F6486">
        <w:rPr>
          <w:sz w:val="28"/>
          <w:szCs w:val="28"/>
        </w:rPr>
        <w:t xml:space="preserve">Размер </w:t>
      </w:r>
      <w:r w:rsidR="00B43126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результат предоставления </w:t>
      </w:r>
      <w:r w:rsidR="00B43126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условия и  порядок предоставления </w:t>
      </w:r>
      <w:r w:rsidR="00B43126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критерии отбора получателей </w:t>
      </w:r>
      <w:r w:rsidR="00B43126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 определяются в соответствии с Порядком предоставления </w:t>
      </w:r>
      <w:r w:rsidR="00D2751A" w:rsidRPr="001F6486">
        <w:rPr>
          <w:sz w:val="28"/>
          <w:szCs w:val="28"/>
        </w:rPr>
        <w:t xml:space="preserve">из бюджета Пермского муниципального округа </w:t>
      </w:r>
      <w:r w:rsidRPr="001F6486">
        <w:rPr>
          <w:sz w:val="28"/>
          <w:szCs w:val="28"/>
        </w:rPr>
        <w:t xml:space="preserve">субсидий </w:t>
      </w:r>
      <w:r w:rsidR="00D2751A" w:rsidRPr="001F6486">
        <w:rPr>
          <w:sz w:val="28"/>
          <w:szCs w:val="28"/>
        </w:rPr>
        <w:t>на иные цели</w:t>
      </w:r>
      <w:r w:rsidRPr="001F6486">
        <w:rPr>
          <w:sz w:val="28"/>
          <w:szCs w:val="28"/>
        </w:rPr>
        <w:t xml:space="preserve"> в соответствии с</w:t>
      </w:r>
      <w:r w:rsidR="002F5235">
        <w:rPr>
          <w:sz w:val="28"/>
          <w:szCs w:val="28"/>
        </w:rPr>
        <w:t>   </w:t>
      </w:r>
      <w:r w:rsidRPr="001F6486">
        <w:rPr>
          <w:sz w:val="28"/>
          <w:szCs w:val="28"/>
        </w:rPr>
        <w:t>абзацем вторым пункта 1 статьи 78.1 Бюджетного кодекса Российской Федерации</w:t>
      </w:r>
      <w:r w:rsidR="00207F14" w:rsidRPr="001F6486">
        <w:rPr>
          <w:sz w:val="28"/>
          <w:szCs w:val="28"/>
        </w:rPr>
        <w:t xml:space="preserve"> бюджетным и автономным учреждениям, в отношении которых управление по делам культуры, молодёжи и спорта администрации Пермского муниципального округа Пермского края осуществляет функции и полномочия </w:t>
      </w:r>
      <w:r w:rsidR="00207F14" w:rsidRPr="001F6486">
        <w:rPr>
          <w:sz w:val="28"/>
          <w:szCs w:val="28"/>
        </w:rPr>
        <w:lastRenderedPageBreak/>
        <w:t>учредителя</w:t>
      </w:r>
      <w:r w:rsidRPr="001F6486">
        <w:rPr>
          <w:sz w:val="28"/>
          <w:szCs w:val="28"/>
        </w:rPr>
        <w:t xml:space="preserve">, утвержденным постановлением администрации Пермского муниципального </w:t>
      </w:r>
      <w:r w:rsidR="00E22C87" w:rsidRPr="001F6486">
        <w:rPr>
          <w:sz w:val="28"/>
          <w:szCs w:val="28"/>
        </w:rPr>
        <w:t>округа</w:t>
      </w:r>
      <w:r w:rsidRPr="001F6486">
        <w:rPr>
          <w:sz w:val="28"/>
          <w:szCs w:val="28"/>
        </w:rPr>
        <w:t xml:space="preserve"> </w:t>
      </w:r>
      <w:r w:rsidR="002F5235">
        <w:rPr>
          <w:sz w:val="28"/>
          <w:szCs w:val="28"/>
        </w:rPr>
        <w:t xml:space="preserve">Пермского края </w:t>
      </w:r>
      <w:r w:rsidR="00D2751A" w:rsidRPr="001F6486">
        <w:rPr>
          <w:sz w:val="28"/>
          <w:szCs w:val="28"/>
        </w:rPr>
        <w:t>от</w:t>
      </w:r>
      <w:r w:rsidR="002F5235">
        <w:rPr>
          <w:sz w:val="28"/>
          <w:szCs w:val="28"/>
        </w:rPr>
        <w:t xml:space="preserve"> </w:t>
      </w:r>
      <w:r w:rsidR="00D2751A" w:rsidRPr="001F6486">
        <w:rPr>
          <w:sz w:val="28"/>
          <w:szCs w:val="28"/>
        </w:rPr>
        <w:t>06</w:t>
      </w:r>
      <w:r w:rsidR="002F5235">
        <w:rPr>
          <w:sz w:val="28"/>
          <w:szCs w:val="28"/>
        </w:rPr>
        <w:t xml:space="preserve"> </w:t>
      </w:r>
      <w:r w:rsidR="00D2751A" w:rsidRPr="001F6486">
        <w:rPr>
          <w:sz w:val="28"/>
          <w:szCs w:val="28"/>
        </w:rPr>
        <w:t>апреля</w:t>
      </w:r>
      <w:r w:rsidR="002F5235">
        <w:rPr>
          <w:sz w:val="28"/>
          <w:szCs w:val="28"/>
        </w:rPr>
        <w:t xml:space="preserve"> 2023 г. № СЭД-</w:t>
      </w:r>
      <w:r w:rsidR="00D2751A" w:rsidRPr="001F6486">
        <w:rPr>
          <w:sz w:val="28"/>
          <w:szCs w:val="28"/>
        </w:rPr>
        <w:t>2023-299-01-01-05</w:t>
      </w:r>
      <w:r w:rsidR="00983A10">
        <w:rPr>
          <w:sz w:val="28"/>
          <w:szCs w:val="28"/>
        </w:rPr>
        <w:t>.</w:t>
      </w:r>
      <w:r w:rsidR="00D2751A" w:rsidRPr="001F6486">
        <w:rPr>
          <w:sz w:val="28"/>
          <w:szCs w:val="28"/>
        </w:rPr>
        <w:t xml:space="preserve">С-214 </w:t>
      </w:r>
      <w:r w:rsidRPr="001F6486">
        <w:rPr>
          <w:sz w:val="28"/>
          <w:szCs w:val="28"/>
        </w:rPr>
        <w:t xml:space="preserve">(далее – Порядок предоставления субсидий). </w:t>
      </w:r>
    </w:p>
    <w:p w14:paraId="071E8313" w14:textId="641E1434" w:rsidR="00FE206F" w:rsidRDefault="00FE206F" w:rsidP="00E0694F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1.4. </w:t>
      </w:r>
      <w:r w:rsidR="002F5235">
        <w:rPr>
          <w:sz w:val="28"/>
          <w:szCs w:val="28"/>
        </w:rPr>
        <w:t> </w:t>
      </w:r>
      <w:r w:rsidRPr="001F6486">
        <w:rPr>
          <w:sz w:val="28"/>
          <w:szCs w:val="28"/>
        </w:rPr>
        <w:t>Получате</w:t>
      </w:r>
      <w:r w:rsidR="00404E59" w:rsidRPr="001F6486">
        <w:rPr>
          <w:sz w:val="28"/>
          <w:szCs w:val="28"/>
        </w:rPr>
        <w:t>лем</w:t>
      </w:r>
      <w:r w:rsidRPr="001F6486">
        <w:rPr>
          <w:sz w:val="28"/>
          <w:szCs w:val="28"/>
        </w:rPr>
        <w:t xml:space="preserve"> средств </w:t>
      </w:r>
      <w:r w:rsidR="00B43126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явля</w:t>
      </w:r>
      <w:r w:rsidR="00404E59" w:rsidRPr="001F6486">
        <w:rPr>
          <w:sz w:val="28"/>
          <w:szCs w:val="28"/>
        </w:rPr>
        <w:t>е</w:t>
      </w:r>
      <w:r w:rsidRPr="001F6486">
        <w:rPr>
          <w:sz w:val="28"/>
          <w:szCs w:val="28"/>
        </w:rPr>
        <w:t xml:space="preserve">тся </w:t>
      </w:r>
      <w:r w:rsidR="000275B8" w:rsidRPr="000275B8">
        <w:rPr>
          <w:sz w:val="28"/>
          <w:szCs w:val="28"/>
        </w:rPr>
        <w:t>муниципально</w:t>
      </w:r>
      <w:r w:rsidR="000275B8">
        <w:rPr>
          <w:sz w:val="28"/>
          <w:szCs w:val="28"/>
        </w:rPr>
        <w:t>е</w:t>
      </w:r>
      <w:r w:rsidR="000275B8" w:rsidRPr="000275B8">
        <w:rPr>
          <w:sz w:val="28"/>
          <w:szCs w:val="28"/>
        </w:rPr>
        <w:t xml:space="preserve"> автономно</w:t>
      </w:r>
      <w:r w:rsidR="000275B8">
        <w:rPr>
          <w:sz w:val="28"/>
          <w:szCs w:val="28"/>
        </w:rPr>
        <w:t>е</w:t>
      </w:r>
      <w:r w:rsidR="000275B8" w:rsidRPr="000275B8">
        <w:rPr>
          <w:sz w:val="28"/>
          <w:szCs w:val="28"/>
        </w:rPr>
        <w:t xml:space="preserve"> учреждени</w:t>
      </w:r>
      <w:r w:rsidR="000275B8">
        <w:rPr>
          <w:sz w:val="28"/>
          <w:szCs w:val="28"/>
        </w:rPr>
        <w:t>е</w:t>
      </w:r>
      <w:r w:rsidR="000275B8" w:rsidRPr="000275B8">
        <w:rPr>
          <w:sz w:val="28"/>
          <w:szCs w:val="28"/>
        </w:rPr>
        <w:t xml:space="preserve"> дополнительного образования «Детская школа искусств Пермского муниципального округа»</w:t>
      </w:r>
      <w:r w:rsidR="00E22C87" w:rsidRPr="00E22C87">
        <w:rPr>
          <w:sz w:val="28"/>
          <w:szCs w:val="28"/>
        </w:rPr>
        <w:t>, подведомственн</w:t>
      </w:r>
      <w:r w:rsidR="00B30D2F">
        <w:rPr>
          <w:sz w:val="28"/>
          <w:szCs w:val="28"/>
        </w:rPr>
        <w:t>ое</w:t>
      </w:r>
      <w:r w:rsidR="00E22C87" w:rsidRPr="00E22C87">
        <w:rPr>
          <w:sz w:val="28"/>
          <w:szCs w:val="28"/>
        </w:rPr>
        <w:t xml:space="preserve"> </w:t>
      </w:r>
      <w:r w:rsidR="009E5CDE">
        <w:rPr>
          <w:sz w:val="28"/>
          <w:szCs w:val="28"/>
        </w:rPr>
        <w:t>у</w:t>
      </w:r>
      <w:r w:rsidR="00E22C87" w:rsidRPr="00E22C87">
        <w:rPr>
          <w:sz w:val="28"/>
          <w:szCs w:val="28"/>
        </w:rPr>
        <w:t xml:space="preserve">правлению по делам культуры, молодёжи и спорта </w:t>
      </w:r>
      <w:r w:rsidR="00F62572">
        <w:rPr>
          <w:sz w:val="28"/>
          <w:szCs w:val="28"/>
        </w:rPr>
        <w:t>администрации</w:t>
      </w:r>
      <w:r w:rsidR="009E5CDE">
        <w:rPr>
          <w:sz w:val="28"/>
          <w:szCs w:val="28"/>
        </w:rPr>
        <w:t xml:space="preserve"> </w:t>
      </w:r>
      <w:r w:rsidR="00F62572">
        <w:rPr>
          <w:sz w:val="28"/>
          <w:szCs w:val="28"/>
        </w:rPr>
        <w:t>Пермского</w:t>
      </w:r>
      <w:r w:rsidR="009E5CDE">
        <w:rPr>
          <w:sz w:val="28"/>
          <w:szCs w:val="28"/>
        </w:rPr>
        <w:t xml:space="preserve"> </w:t>
      </w:r>
      <w:r w:rsidR="00E22C87" w:rsidRPr="00E22C87">
        <w:rPr>
          <w:sz w:val="28"/>
          <w:szCs w:val="28"/>
        </w:rPr>
        <w:t>муниципального округа Пермского края (далее – Управление культуры, муниципальн</w:t>
      </w:r>
      <w:r w:rsidR="00B30D2F">
        <w:rPr>
          <w:sz w:val="28"/>
          <w:szCs w:val="28"/>
        </w:rPr>
        <w:t>ое</w:t>
      </w:r>
      <w:r w:rsidR="00E22C87" w:rsidRPr="00E22C87">
        <w:rPr>
          <w:sz w:val="28"/>
          <w:szCs w:val="28"/>
        </w:rPr>
        <w:t xml:space="preserve"> учреждени</w:t>
      </w:r>
      <w:r w:rsidR="00B30D2F">
        <w:rPr>
          <w:sz w:val="28"/>
          <w:szCs w:val="28"/>
        </w:rPr>
        <w:t>е</w:t>
      </w:r>
      <w:r w:rsidR="00E22C87" w:rsidRPr="00E22C8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120494D9" w14:textId="77777777" w:rsidR="00B95E6B" w:rsidRPr="00B95E6B" w:rsidRDefault="00B95E6B" w:rsidP="00E0694F">
      <w:pPr>
        <w:spacing w:line="360" w:lineRule="exact"/>
        <w:ind w:firstLine="709"/>
        <w:jc w:val="both"/>
        <w:rPr>
          <w:sz w:val="28"/>
          <w:szCs w:val="28"/>
        </w:rPr>
      </w:pPr>
    </w:p>
    <w:p w14:paraId="54CF0CA4" w14:textId="15456907" w:rsidR="00B95E6B" w:rsidRPr="001F6486" w:rsidRDefault="001F6486" w:rsidP="00902668">
      <w:pPr>
        <w:tabs>
          <w:tab w:val="left" w:pos="0"/>
        </w:tabs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15344A">
        <w:rPr>
          <w:b/>
          <w:bCs/>
          <w:sz w:val="28"/>
          <w:szCs w:val="28"/>
        </w:rPr>
        <w:t xml:space="preserve">. </w:t>
      </w:r>
      <w:r w:rsidR="00B95E6B" w:rsidRPr="001F6486">
        <w:rPr>
          <w:b/>
          <w:bCs/>
          <w:sz w:val="28"/>
          <w:szCs w:val="28"/>
        </w:rPr>
        <w:t xml:space="preserve">Порядок расходования субсидии </w:t>
      </w:r>
    </w:p>
    <w:p w14:paraId="0105F182" w14:textId="77777777" w:rsidR="00F62572" w:rsidRPr="00F62572" w:rsidRDefault="00F62572" w:rsidP="00E0694F">
      <w:pPr>
        <w:pStyle w:val="af0"/>
        <w:tabs>
          <w:tab w:val="left" w:pos="426"/>
        </w:tabs>
        <w:spacing w:line="360" w:lineRule="exact"/>
        <w:contextualSpacing w:val="0"/>
        <w:rPr>
          <w:b/>
          <w:bCs/>
          <w:sz w:val="28"/>
          <w:szCs w:val="28"/>
        </w:rPr>
      </w:pPr>
    </w:p>
    <w:p w14:paraId="42418A35" w14:textId="4590D44D" w:rsidR="00E22C87" w:rsidRPr="001F6486" w:rsidRDefault="00B95E6B" w:rsidP="00E0694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</w:t>
      </w:r>
      <w:r w:rsidR="00E22C87" w:rsidRPr="001F6486">
        <w:rPr>
          <w:sz w:val="28"/>
          <w:szCs w:val="28"/>
        </w:rPr>
        <w:t>1</w:t>
      </w:r>
      <w:r w:rsidRPr="001F6486">
        <w:rPr>
          <w:sz w:val="28"/>
          <w:szCs w:val="28"/>
        </w:rPr>
        <w:t>.</w:t>
      </w:r>
      <w:r w:rsidR="00902668">
        <w:rPr>
          <w:sz w:val="28"/>
          <w:szCs w:val="28"/>
        </w:rPr>
        <w:t>  </w:t>
      </w:r>
      <w:r w:rsidR="00E22C87" w:rsidRPr="004E41DA">
        <w:rPr>
          <w:sz w:val="28"/>
          <w:szCs w:val="28"/>
        </w:rPr>
        <w:t xml:space="preserve">Средства </w:t>
      </w:r>
      <w:r w:rsidR="004E41DA" w:rsidRPr="004E41DA">
        <w:rPr>
          <w:sz w:val="28"/>
          <w:szCs w:val="28"/>
        </w:rPr>
        <w:t>для</w:t>
      </w:r>
      <w:r w:rsidR="000275B8" w:rsidRPr="004E41DA">
        <w:rPr>
          <w:sz w:val="28"/>
          <w:szCs w:val="28"/>
        </w:rPr>
        <w:t xml:space="preserve"> участи</w:t>
      </w:r>
      <w:r w:rsidR="004E41DA" w:rsidRPr="004E41DA">
        <w:rPr>
          <w:sz w:val="28"/>
          <w:szCs w:val="28"/>
        </w:rPr>
        <w:t>я</w:t>
      </w:r>
      <w:r w:rsidR="000275B8" w:rsidRPr="000275B8">
        <w:rPr>
          <w:sz w:val="28"/>
          <w:szCs w:val="28"/>
        </w:rPr>
        <w:t xml:space="preserve"> в международных и всероссийских конкурсах творческих коллективов и исполнителей детской школы искусств Пермского муниципального округа</w:t>
      </w:r>
      <w:r w:rsidR="008C18FA" w:rsidRPr="001F6486">
        <w:rPr>
          <w:sz w:val="28"/>
          <w:szCs w:val="28"/>
        </w:rPr>
        <w:t xml:space="preserve"> </w:t>
      </w:r>
      <w:r w:rsidR="00E22C87" w:rsidRPr="001F6486">
        <w:rPr>
          <w:sz w:val="28"/>
          <w:szCs w:val="28"/>
        </w:rPr>
        <w:t>предоставляются муниципальн</w:t>
      </w:r>
      <w:r w:rsidR="00B30D2F" w:rsidRPr="001F6486">
        <w:rPr>
          <w:sz w:val="28"/>
          <w:szCs w:val="28"/>
        </w:rPr>
        <w:t>ому</w:t>
      </w:r>
      <w:r w:rsidR="00E22C87" w:rsidRPr="001F6486">
        <w:rPr>
          <w:sz w:val="28"/>
          <w:szCs w:val="28"/>
        </w:rPr>
        <w:t xml:space="preserve"> учреждени</w:t>
      </w:r>
      <w:r w:rsidR="00B30D2F" w:rsidRPr="001F6486">
        <w:rPr>
          <w:sz w:val="28"/>
          <w:szCs w:val="28"/>
        </w:rPr>
        <w:t>ю</w:t>
      </w:r>
      <w:r w:rsidR="00E22C87" w:rsidRPr="001F6486">
        <w:rPr>
          <w:sz w:val="28"/>
          <w:szCs w:val="28"/>
        </w:rPr>
        <w:t xml:space="preserve"> в виде субсидии на иные цели, расходуются в соответствии с их целевым назначением и не могут быть направлены на другие цели.</w:t>
      </w:r>
    </w:p>
    <w:p w14:paraId="46A553E3" w14:textId="1D7F958B" w:rsidR="00E22C87" w:rsidRPr="001F6486" w:rsidRDefault="00E22C87" w:rsidP="00E0694F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2.2.</w:t>
      </w:r>
      <w:r w:rsidR="00024412">
        <w:rPr>
          <w:sz w:val="28"/>
          <w:szCs w:val="28"/>
        </w:rPr>
        <w:t>  </w:t>
      </w:r>
      <w:r w:rsidRPr="001F6486">
        <w:rPr>
          <w:sz w:val="28"/>
          <w:szCs w:val="28"/>
        </w:rPr>
        <w:t>Средства</w:t>
      </w:r>
      <w:r w:rsidR="00122180" w:rsidRPr="001F6486">
        <w:rPr>
          <w:sz w:val="28"/>
          <w:szCs w:val="28"/>
        </w:rPr>
        <w:t xml:space="preserve"> </w:t>
      </w:r>
      <w:r w:rsidR="00B43126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</w:t>
      </w:r>
      <w:r w:rsidR="00054F23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расходуются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муниципальн</w:t>
      </w:r>
      <w:r w:rsidR="00404E59" w:rsidRPr="001F6486">
        <w:rPr>
          <w:sz w:val="28"/>
          <w:szCs w:val="28"/>
        </w:rPr>
        <w:t>ым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учреждени</w:t>
      </w:r>
      <w:r w:rsidR="00404E59" w:rsidRPr="001F6486">
        <w:rPr>
          <w:sz w:val="28"/>
          <w:szCs w:val="28"/>
        </w:rPr>
        <w:t>ем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в</w:t>
      </w:r>
      <w:r w:rsidR="00024412">
        <w:rPr>
          <w:sz w:val="28"/>
          <w:szCs w:val="28"/>
        </w:rPr>
        <w:t>   </w:t>
      </w:r>
      <w:r w:rsidRPr="001F6486">
        <w:rPr>
          <w:sz w:val="28"/>
          <w:szCs w:val="28"/>
        </w:rPr>
        <w:t>соответствии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с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условиями,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определенными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в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 xml:space="preserve">соглашении о предоставлении из бюджета Пермского муниципального округа муниципальным </w:t>
      </w:r>
      <w:r w:rsidR="008E374A" w:rsidRPr="001F6486">
        <w:rPr>
          <w:sz w:val="28"/>
          <w:szCs w:val="28"/>
        </w:rPr>
        <w:t xml:space="preserve">бюджетным или </w:t>
      </w:r>
      <w:r w:rsidRPr="001F6486">
        <w:rPr>
          <w:sz w:val="28"/>
          <w:szCs w:val="28"/>
        </w:rPr>
        <w:t>автономным учреждениям субсидии в соответствии с абзацем вторым пункта 1 статьи 78.1 Бюджетного кодекса Российской Федерации (далее – соглашение).</w:t>
      </w:r>
    </w:p>
    <w:p w14:paraId="0C541FEE" w14:textId="0DA0131B" w:rsidR="00122180" w:rsidRPr="001F6486" w:rsidRDefault="008C18FA" w:rsidP="00E0694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2.3.</w:t>
      </w:r>
      <w:r w:rsidR="00024412">
        <w:rPr>
          <w:sz w:val="28"/>
          <w:szCs w:val="28"/>
        </w:rPr>
        <w:t>  </w:t>
      </w:r>
      <w:r w:rsidR="00122180" w:rsidRPr="001F6486">
        <w:rPr>
          <w:sz w:val="28"/>
          <w:szCs w:val="28"/>
        </w:rPr>
        <w:t>Субсидия предоставляется муниципальн</w:t>
      </w:r>
      <w:r w:rsidR="00B30D2F" w:rsidRPr="001F6486">
        <w:rPr>
          <w:sz w:val="28"/>
          <w:szCs w:val="28"/>
        </w:rPr>
        <w:t>ому</w:t>
      </w:r>
      <w:r w:rsidR="00122180" w:rsidRPr="001F6486">
        <w:rPr>
          <w:sz w:val="28"/>
          <w:szCs w:val="28"/>
        </w:rPr>
        <w:t xml:space="preserve"> учреждени</w:t>
      </w:r>
      <w:r w:rsidR="00B30D2F" w:rsidRPr="001F6486">
        <w:rPr>
          <w:sz w:val="28"/>
          <w:szCs w:val="28"/>
        </w:rPr>
        <w:t>ю</w:t>
      </w:r>
      <w:r w:rsidR="00122180" w:rsidRPr="001F6486">
        <w:rPr>
          <w:sz w:val="28"/>
          <w:szCs w:val="28"/>
        </w:rPr>
        <w:t xml:space="preserve"> на</w:t>
      </w:r>
      <w:r w:rsidR="00024412">
        <w:rPr>
          <w:sz w:val="28"/>
          <w:szCs w:val="28"/>
        </w:rPr>
        <w:t> </w:t>
      </w:r>
      <w:r w:rsidR="00122180" w:rsidRPr="001F6486">
        <w:rPr>
          <w:sz w:val="28"/>
          <w:szCs w:val="28"/>
        </w:rPr>
        <w:t>следующие виды расходов:</w:t>
      </w:r>
    </w:p>
    <w:p w14:paraId="5D01FFA3" w14:textId="599BC16C" w:rsidR="000275B8" w:rsidRPr="000275B8" w:rsidRDefault="000275B8" w:rsidP="00E0694F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275B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0275B8">
        <w:rPr>
          <w:color w:val="000000"/>
          <w:sz w:val="28"/>
          <w:szCs w:val="28"/>
        </w:rPr>
        <w:t>.1.</w:t>
      </w:r>
      <w:r w:rsidR="00024412">
        <w:rPr>
          <w:color w:val="000000"/>
          <w:sz w:val="28"/>
          <w:szCs w:val="28"/>
        </w:rPr>
        <w:t>  </w:t>
      </w:r>
      <w:r w:rsidRPr="000275B8">
        <w:rPr>
          <w:color w:val="000000"/>
          <w:sz w:val="28"/>
          <w:szCs w:val="28"/>
        </w:rPr>
        <w:t>стоимость проезда (трансфера) до места проведения конкурса и</w:t>
      </w:r>
      <w:r w:rsidR="00024412">
        <w:rPr>
          <w:color w:val="000000"/>
          <w:sz w:val="28"/>
          <w:szCs w:val="28"/>
        </w:rPr>
        <w:t>   </w:t>
      </w:r>
      <w:r w:rsidRPr="000275B8">
        <w:rPr>
          <w:color w:val="000000"/>
          <w:sz w:val="28"/>
          <w:szCs w:val="28"/>
        </w:rPr>
        <w:t>обратно, а также на транспортные расходы по территории, на которой проводится конкурс;</w:t>
      </w:r>
    </w:p>
    <w:p w14:paraId="63E8964D" w14:textId="20E44DF0" w:rsidR="000275B8" w:rsidRDefault="000275B8" w:rsidP="00E0694F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275B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0275B8">
        <w:rPr>
          <w:color w:val="000000"/>
          <w:sz w:val="28"/>
          <w:szCs w:val="28"/>
        </w:rPr>
        <w:t>.2.</w:t>
      </w:r>
      <w:r w:rsidR="00024412">
        <w:rPr>
          <w:color w:val="000000"/>
          <w:sz w:val="28"/>
          <w:szCs w:val="28"/>
        </w:rPr>
        <w:t>  </w:t>
      </w:r>
      <w:r w:rsidRPr="000275B8">
        <w:rPr>
          <w:color w:val="000000"/>
          <w:sz w:val="28"/>
          <w:szCs w:val="28"/>
        </w:rPr>
        <w:t>сервисный сбор за бронирование, заказ, обмен, изменение, отмену и возврат авиабилетов и железнодорожных билетов, оплачиваемый уполномоченному представителю авиа- и железнодорожных перевозчиков, а</w:t>
      </w:r>
      <w:r w:rsidR="00024412">
        <w:rPr>
          <w:color w:val="000000"/>
          <w:sz w:val="28"/>
          <w:szCs w:val="28"/>
        </w:rPr>
        <w:t>    </w:t>
      </w:r>
      <w:r w:rsidRPr="000275B8">
        <w:rPr>
          <w:color w:val="000000"/>
          <w:sz w:val="28"/>
          <w:szCs w:val="28"/>
        </w:rPr>
        <w:t>также приобретение страхового полиса по страхованию гражданской ответственности перевозчика за причинение вреда жизни, здоровью, имуществу пассажиров.</w:t>
      </w:r>
    </w:p>
    <w:p w14:paraId="632B7AC8" w14:textId="3A4D860D" w:rsidR="00B95E6B" w:rsidRPr="001F6486" w:rsidRDefault="000D629B" w:rsidP="00E0694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2.4</w:t>
      </w:r>
      <w:r w:rsidR="00B95E6B" w:rsidRPr="001F6486">
        <w:rPr>
          <w:sz w:val="28"/>
          <w:szCs w:val="28"/>
        </w:rPr>
        <w:t>.</w:t>
      </w:r>
      <w:r w:rsidR="00024412">
        <w:rPr>
          <w:sz w:val="28"/>
          <w:szCs w:val="28"/>
        </w:rPr>
        <w:t>  </w:t>
      </w:r>
      <w:r w:rsidR="00945E05" w:rsidRPr="001F6486">
        <w:rPr>
          <w:sz w:val="28"/>
          <w:szCs w:val="28"/>
        </w:rPr>
        <w:t xml:space="preserve">Финансирование расходов, указанных в пункте </w:t>
      </w:r>
      <w:r w:rsidR="00445D73">
        <w:rPr>
          <w:sz w:val="28"/>
          <w:szCs w:val="28"/>
        </w:rPr>
        <w:t>2.3</w:t>
      </w:r>
      <w:r w:rsidR="00945E05" w:rsidRPr="001F6486">
        <w:rPr>
          <w:sz w:val="28"/>
          <w:szCs w:val="28"/>
        </w:rPr>
        <w:t xml:space="preserve"> настоящего </w:t>
      </w:r>
      <w:r w:rsidR="004B1E61" w:rsidRPr="001F6486">
        <w:rPr>
          <w:sz w:val="28"/>
          <w:szCs w:val="28"/>
        </w:rPr>
        <w:t>раздела</w:t>
      </w:r>
      <w:r w:rsidR="00945E05" w:rsidRPr="001F6486">
        <w:rPr>
          <w:sz w:val="28"/>
          <w:szCs w:val="28"/>
        </w:rPr>
        <w:t xml:space="preserve">, осуществляется за счет </w:t>
      </w:r>
      <w:r w:rsidR="00B00C12" w:rsidRPr="001F6486">
        <w:rPr>
          <w:sz w:val="28"/>
          <w:szCs w:val="28"/>
        </w:rPr>
        <w:t xml:space="preserve">средств </w:t>
      </w:r>
      <w:r w:rsidR="00945E05" w:rsidRPr="001F6486">
        <w:rPr>
          <w:sz w:val="28"/>
          <w:szCs w:val="28"/>
        </w:rPr>
        <w:t>бюджета Пермского муниципального округа</w:t>
      </w:r>
      <w:r w:rsidR="00B00C12" w:rsidRPr="001F6486">
        <w:rPr>
          <w:sz w:val="28"/>
          <w:szCs w:val="28"/>
        </w:rPr>
        <w:t xml:space="preserve"> </w:t>
      </w:r>
      <w:r w:rsidR="00945E05" w:rsidRPr="001F6486">
        <w:rPr>
          <w:sz w:val="28"/>
          <w:szCs w:val="28"/>
        </w:rPr>
        <w:t xml:space="preserve">в пределах бюджетных ассигнований и лимитов бюджетных обязательств в соответствии с решением Думы Пермского муниципального округа о бюджете Пермского муниципального округа на очередной финансовый год и плановый период, показателями сводной бюджетной росписи в рамках </w:t>
      </w:r>
      <w:r w:rsidR="008C18FA" w:rsidRPr="001F6486">
        <w:rPr>
          <w:sz w:val="28"/>
          <w:szCs w:val="28"/>
        </w:rPr>
        <w:t xml:space="preserve">реализации </w:t>
      </w:r>
      <w:r w:rsidRPr="001F6486">
        <w:rPr>
          <w:sz w:val="28"/>
          <w:szCs w:val="28"/>
        </w:rPr>
        <w:t>муниципальной программы «</w:t>
      </w:r>
      <w:r w:rsidR="007F25FD" w:rsidRPr="001F6486">
        <w:rPr>
          <w:sz w:val="28"/>
          <w:szCs w:val="28"/>
        </w:rPr>
        <w:t xml:space="preserve">Развитие сферы </w:t>
      </w:r>
      <w:r w:rsidR="007F25FD" w:rsidRPr="001F6486">
        <w:rPr>
          <w:sz w:val="28"/>
          <w:szCs w:val="28"/>
        </w:rPr>
        <w:lastRenderedPageBreak/>
        <w:t>культуры Пермского муниципального округа</w:t>
      </w:r>
      <w:r w:rsidRPr="001F6486">
        <w:rPr>
          <w:sz w:val="28"/>
          <w:szCs w:val="28"/>
        </w:rPr>
        <w:t>»</w:t>
      </w:r>
      <w:r w:rsidR="00024412">
        <w:rPr>
          <w:sz w:val="28"/>
          <w:szCs w:val="28"/>
        </w:rPr>
        <w:t>,</w:t>
      </w:r>
      <w:r w:rsidR="00F618F7" w:rsidRPr="00F618F7">
        <w:t xml:space="preserve"> </w:t>
      </w:r>
      <w:r w:rsidR="00F618F7" w:rsidRPr="00F618F7">
        <w:rPr>
          <w:sz w:val="28"/>
          <w:szCs w:val="28"/>
        </w:rPr>
        <w:t>утвержденной постановлением администрации Пермского муниципального района от 28 декабря 2022 г. №</w:t>
      </w:r>
      <w:r w:rsidR="00024412">
        <w:rPr>
          <w:sz w:val="28"/>
          <w:szCs w:val="28"/>
        </w:rPr>
        <w:t>   </w:t>
      </w:r>
      <w:r w:rsidR="00F618F7" w:rsidRPr="00F618F7">
        <w:rPr>
          <w:sz w:val="28"/>
          <w:szCs w:val="28"/>
        </w:rPr>
        <w:t>СЭД-2022-299-01-01-</w:t>
      </w:r>
      <w:r w:rsidR="004B1E61">
        <w:rPr>
          <w:sz w:val="28"/>
          <w:szCs w:val="28"/>
        </w:rPr>
        <w:t>0</w:t>
      </w:r>
      <w:r w:rsidR="00F618F7" w:rsidRPr="00F618F7">
        <w:rPr>
          <w:sz w:val="28"/>
          <w:szCs w:val="28"/>
        </w:rPr>
        <w:t>5.С-792</w:t>
      </w:r>
      <w:r w:rsidR="00F618F7">
        <w:rPr>
          <w:sz w:val="28"/>
          <w:szCs w:val="28"/>
        </w:rPr>
        <w:t>,</w:t>
      </w:r>
      <w:r w:rsidRPr="001F6486">
        <w:rPr>
          <w:sz w:val="28"/>
          <w:szCs w:val="28"/>
        </w:rPr>
        <w:t xml:space="preserve"> по </w:t>
      </w:r>
      <w:r w:rsidR="008C18FA" w:rsidRPr="001F6486">
        <w:rPr>
          <w:sz w:val="28"/>
          <w:szCs w:val="28"/>
        </w:rPr>
        <w:t>мероприяти</w:t>
      </w:r>
      <w:r w:rsidRPr="001F6486">
        <w:rPr>
          <w:sz w:val="28"/>
          <w:szCs w:val="28"/>
        </w:rPr>
        <w:t>ю</w:t>
      </w:r>
      <w:r w:rsidR="008C18FA" w:rsidRPr="001F6486">
        <w:rPr>
          <w:sz w:val="28"/>
          <w:szCs w:val="28"/>
        </w:rPr>
        <w:t xml:space="preserve"> «</w:t>
      </w:r>
      <w:r w:rsidR="003B1C66" w:rsidRPr="003B1C66">
        <w:rPr>
          <w:sz w:val="28"/>
          <w:szCs w:val="28"/>
        </w:rPr>
        <w:t>Субсидия для участия в</w:t>
      </w:r>
      <w:r w:rsidR="00024412">
        <w:rPr>
          <w:sz w:val="28"/>
          <w:szCs w:val="28"/>
        </w:rPr>
        <w:t>    </w:t>
      </w:r>
      <w:r w:rsidR="003B1C66" w:rsidRPr="003B1C66">
        <w:rPr>
          <w:sz w:val="28"/>
          <w:szCs w:val="28"/>
        </w:rPr>
        <w:t>международных и всероссийских конкурсах творческих коллективов и</w:t>
      </w:r>
      <w:r w:rsidR="00024412">
        <w:rPr>
          <w:sz w:val="28"/>
          <w:szCs w:val="28"/>
        </w:rPr>
        <w:t> </w:t>
      </w:r>
      <w:r w:rsidR="003B1C66" w:rsidRPr="003B1C66">
        <w:rPr>
          <w:sz w:val="28"/>
          <w:szCs w:val="28"/>
        </w:rPr>
        <w:t>исполнителей детской школы искусств Пермского муниципального округа</w:t>
      </w:r>
      <w:r w:rsidR="00945E05" w:rsidRPr="001F6486">
        <w:rPr>
          <w:sz w:val="28"/>
          <w:szCs w:val="28"/>
        </w:rPr>
        <w:t>»</w:t>
      </w:r>
      <w:r w:rsidR="00B95E6B" w:rsidRPr="001F6486">
        <w:rPr>
          <w:sz w:val="28"/>
          <w:szCs w:val="28"/>
        </w:rPr>
        <w:t>.</w:t>
      </w:r>
    </w:p>
    <w:p w14:paraId="661D3F50" w14:textId="200F470C" w:rsidR="00E22C87" w:rsidRPr="001F6486" w:rsidRDefault="000D629B" w:rsidP="00E0694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2.5</w:t>
      </w:r>
      <w:r w:rsidR="00E22C87" w:rsidRPr="001F6486">
        <w:rPr>
          <w:sz w:val="28"/>
          <w:szCs w:val="28"/>
        </w:rPr>
        <w:t>.</w:t>
      </w:r>
      <w:r w:rsidR="00024412">
        <w:rPr>
          <w:sz w:val="28"/>
          <w:szCs w:val="28"/>
        </w:rPr>
        <w:t>  </w:t>
      </w:r>
      <w:r w:rsidR="00E22C87" w:rsidRPr="001F6486">
        <w:rPr>
          <w:sz w:val="28"/>
          <w:szCs w:val="28"/>
        </w:rPr>
        <w:t xml:space="preserve">Распределение средств </w:t>
      </w:r>
      <w:r w:rsidR="00B43126">
        <w:rPr>
          <w:sz w:val="28"/>
          <w:szCs w:val="28"/>
        </w:rPr>
        <w:t>с</w:t>
      </w:r>
      <w:r w:rsidR="00E22C87" w:rsidRPr="001F6486">
        <w:rPr>
          <w:sz w:val="28"/>
          <w:szCs w:val="28"/>
        </w:rPr>
        <w:t>убсидии утверждается правовым актом</w:t>
      </w:r>
      <w:r w:rsidR="008F71B3">
        <w:rPr>
          <w:sz w:val="28"/>
          <w:szCs w:val="28"/>
        </w:rPr>
        <w:t xml:space="preserve"> начальника</w:t>
      </w:r>
      <w:r w:rsidR="00E22C87" w:rsidRPr="001F6486">
        <w:rPr>
          <w:sz w:val="28"/>
          <w:szCs w:val="28"/>
        </w:rPr>
        <w:t xml:space="preserve"> </w:t>
      </w:r>
      <w:r w:rsidR="00CD2B86" w:rsidRPr="001F6486">
        <w:rPr>
          <w:sz w:val="28"/>
          <w:szCs w:val="28"/>
        </w:rPr>
        <w:t>У</w:t>
      </w:r>
      <w:r w:rsidR="00E22C87" w:rsidRPr="001F6486">
        <w:rPr>
          <w:sz w:val="28"/>
          <w:szCs w:val="28"/>
        </w:rPr>
        <w:t>правления культуры.</w:t>
      </w:r>
    </w:p>
    <w:p w14:paraId="2F735593" w14:textId="0D9E6B8C" w:rsidR="000D629B" w:rsidRPr="001F6486" w:rsidRDefault="000D629B" w:rsidP="00E0694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2.6.</w:t>
      </w:r>
      <w:r w:rsidR="00024412">
        <w:rPr>
          <w:sz w:val="28"/>
          <w:szCs w:val="28"/>
        </w:rPr>
        <w:t>  </w:t>
      </w:r>
      <w:r w:rsidRPr="001F6486">
        <w:rPr>
          <w:sz w:val="28"/>
          <w:szCs w:val="28"/>
        </w:rPr>
        <w:t>Муниципальн</w:t>
      </w:r>
      <w:r w:rsidR="00404E59" w:rsidRPr="001F6486">
        <w:rPr>
          <w:sz w:val="28"/>
          <w:szCs w:val="28"/>
        </w:rPr>
        <w:t>ое</w:t>
      </w:r>
      <w:r w:rsidRPr="001F6486">
        <w:rPr>
          <w:sz w:val="28"/>
          <w:szCs w:val="28"/>
        </w:rPr>
        <w:t xml:space="preserve"> учреждени</w:t>
      </w:r>
      <w:r w:rsidR="00404E59" w:rsidRPr="001F6486">
        <w:rPr>
          <w:sz w:val="28"/>
          <w:szCs w:val="28"/>
        </w:rPr>
        <w:t>е</w:t>
      </w:r>
      <w:r w:rsidRPr="001F6486">
        <w:rPr>
          <w:sz w:val="28"/>
          <w:szCs w:val="28"/>
        </w:rPr>
        <w:t xml:space="preserve"> предоставля</w:t>
      </w:r>
      <w:r w:rsidR="00404E59" w:rsidRPr="001F6486">
        <w:rPr>
          <w:sz w:val="28"/>
          <w:szCs w:val="28"/>
        </w:rPr>
        <w:t>е</w:t>
      </w:r>
      <w:r w:rsidRPr="001F6486">
        <w:rPr>
          <w:sz w:val="28"/>
          <w:szCs w:val="28"/>
        </w:rPr>
        <w:t xml:space="preserve">т Управлению культуры отчетность о расходовании </w:t>
      </w:r>
      <w:r w:rsidR="00B43126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о достижении значений результатов предоставления </w:t>
      </w:r>
      <w:r w:rsidR="00B43126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о реализации плана мероприятий по достижению результатов предоставления </w:t>
      </w:r>
      <w:r w:rsidR="00B43126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 в сроки и по форме, </w:t>
      </w:r>
      <w:r w:rsidR="00024412">
        <w:rPr>
          <w:sz w:val="28"/>
          <w:szCs w:val="28"/>
        </w:rPr>
        <w:t xml:space="preserve">которые </w:t>
      </w:r>
      <w:r w:rsidRPr="001F6486">
        <w:rPr>
          <w:sz w:val="28"/>
          <w:szCs w:val="28"/>
        </w:rPr>
        <w:t>установлен</w:t>
      </w:r>
      <w:r w:rsidR="00024412">
        <w:rPr>
          <w:sz w:val="28"/>
          <w:szCs w:val="28"/>
        </w:rPr>
        <w:t>ы</w:t>
      </w:r>
      <w:r w:rsidRPr="001F6486">
        <w:rPr>
          <w:sz w:val="28"/>
          <w:szCs w:val="28"/>
        </w:rPr>
        <w:t xml:space="preserve"> Соглашением.</w:t>
      </w:r>
    </w:p>
    <w:p w14:paraId="76A6A65D" w14:textId="6B5111FC" w:rsidR="000D629B" w:rsidRPr="001F6486" w:rsidRDefault="000D629B" w:rsidP="00E0694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2.7.</w:t>
      </w:r>
      <w:r w:rsidR="00024412">
        <w:rPr>
          <w:sz w:val="28"/>
          <w:szCs w:val="28"/>
        </w:rPr>
        <w:t>  </w:t>
      </w:r>
      <w:r w:rsidRPr="001F6486">
        <w:rPr>
          <w:sz w:val="28"/>
          <w:szCs w:val="28"/>
        </w:rPr>
        <w:t xml:space="preserve">Управление культуры в соответствии с данными полученных отчетов при необходимости вносит изменения в объем предоставляемой </w:t>
      </w:r>
      <w:r w:rsidR="00B43126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с</w:t>
      </w:r>
      <w:r w:rsidR="00024412">
        <w:rPr>
          <w:sz w:val="28"/>
          <w:szCs w:val="28"/>
        </w:rPr>
        <w:t> </w:t>
      </w:r>
      <w:r w:rsidRPr="001F6486">
        <w:rPr>
          <w:sz w:val="28"/>
          <w:szCs w:val="28"/>
        </w:rPr>
        <w:t xml:space="preserve">обязательным внесением изменений в соглашение. </w:t>
      </w:r>
    </w:p>
    <w:p w14:paraId="063C6760" w14:textId="789362A1" w:rsidR="00B95E6B" w:rsidRPr="00B95E6B" w:rsidRDefault="000D629B" w:rsidP="00E0694F">
      <w:pPr>
        <w:spacing w:line="360" w:lineRule="exact"/>
        <w:ind w:firstLine="709"/>
        <w:jc w:val="both"/>
      </w:pPr>
      <w:r w:rsidRPr="001F6486">
        <w:rPr>
          <w:sz w:val="28"/>
          <w:szCs w:val="28"/>
        </w:rPr>
        <w:t>2.8.</w:t>
      </w:r>
      <w:r w:rsidR="00024412">
        <w:rPr>
          <w:sz w:val="28"/>
          <w:szCs w:val="28"/>
        </w:rPr>
        <w:t>  </w:t>
      </w:r>
      <w:r w:rsidRPr="001F6486">
        <w:rPr>
          <w:sz w:val="28"/>
          <w:szCs w:val="28"/>
        </w:rPr>
        <w:t xml:space="preserve">Контроль за целевым использованием </w:t>
      </w:r>
      <w:r w:rsidR="00B43126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соблюдением требований и условий предоставления </w:t>
      </w:r>
      <w:r w:rsidR="00B43126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осуществля</w:t>
      </w:r>
      <w:r w:rsidR="00024412">
        <w:rPr>
          <w:sz w:val="28"/>
          <w:szCs w:val="28"/>
        </w:rPr>
        <w:t>е</w:t>
      </w:r>
      <w:r w:rsidRPr="001F6486">
        <w:rPr>
          <w:sz w:val="28"/>
          <w:szCs w:val="28"/>
        </w:rPr>
        <w:t>тся в соответствии с Порядком предоставления</w:t>
      </w:r>
      <w:r w:rsidRPr="00E22C87">
        <w:rPr>
          <w:sz w:val="28"/>
          <w:szCs w:val="28"/>
        </w:rPr>
        <w:t xml:space="preserve"> субсидий.</w:t>
      </w:r>
    </w:p>
    <w:sectPr w:rsidR="00B95E6B" w:rsidRPr="00B95E6B" w:rsidSect="003E1379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C4EBE" w14:textId="77777777" w:rsidR="00DC3126" w:rsidRDefault="00DC3126">
      <w:r>
        <w:separator/>
      </w:r>
    </w:p>
  </w:endnote>
  <w:endnote w:type="continuationSeparator" w:id="0">
    <w:p w14:paraId="322F9499" w14:textId="77777777" w:rsidR="00DC3126" w:rsidRDefault="00DC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4F664" w14:textId="77777777" w:rsidR="00DC3126" w:rsidRDefault="00DC3126">
      <w:r>
        <w:separator/>
      </w:r>
    </w:p>
  </w:footnote>
  <w:footnote w:type="continuationSeparator" w:id="0">
    <w:p w14:paraId="36F35911" w14:textId="77777777" w:rsidR="00DC3126" w:rsidRDefault="00DC3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4752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284213"/>
      <w:docPartObj>
        <w:docPartGallery w:val="Page Numbers (Top of Page)"/>
        <w:docPartUnique/>
      </w:docPartObj>
    </w:sdtPr>
    <w:sdtEndPr/>
    <w:sdtContent>
      <w:p w14:paraId="2D825D7E" w14:textId="0449BC90" w:rsidR="003E1379" w:rsidRDefault="003E137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52">
          <w:rPr>
            <w:noProof/>
          </w:rPr>
          <w:t>1</w:t>
        </w:r>
        <w:r>
          <w:fldChar w:fldCharType="end"/>
        </w:r>
      </w:p>
    </w:sdtContent>
  </w:sdt>
  <w:p w14:paraId="20B7529F" w14:textId="77777777" w:rsidR="003E1379" w:rsidRDefault="003E13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54D"/>
    <w:multiLevelType w:val="multilevel"/>
    <w:tmpl w:val="1412554E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6ACF67A7"/>
    <w:multiLevelType w:val="hybridMultilevel"/>
    <w:tmpl w:val="78F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5589C"/>
    <w:multiLevelType w:val="multilevel"/>
    <w:tmpl w:val="300493A8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5CA9"/>
    <w:rsid w:val="00024412"/>
    <w:rsid w:val="000275B8"/>
    <w:rsid w:val="000534D3"/>
    <w:rsid w:val="00054F23"/>
    <w:rsid w:val="00065FBF"/>
    <w:rsid w:val="00077FD7"/>
    <w:rsid w:val="000817ED"/>
    <w:rsid w:val="0009018B"/>
    <w:rsid w:val="00092709"/>
    <w:rsid w:val="000C105E"/>
    <w:rsid w:val="000C4CD5"/>
    <w:rsid w:val="000C6479"/>
    <w:rsid w:val="000D4ABE"/>
    <w:rsid w:val="000D629B"/>
    <w:rsid w:val="000E66BC"/>
    <w:rsid w:val="000F078A"/>
    <w:rsid w:val="000F2788"/>
    <w:rsid w:val="000F4254"/>
    <w:rsid w:val="0012186D"/>
    <w:rsid w:val="00122180"/>
    <w:rsid w:val="001340FD"/>
    <w:rsid w:val="0015344A"/>
    <w:rsid w:val="001A30EF"/>
    <w:rsid w:val="001D02CD"/>
    <w:rsid w:val="001E268C"/>
    <w:rsid w:val="001F6486"/>
    <w:rsid w:val="00200B66"/>
    <w:rsid w:val="00203BDC"/>
    <w:rsid w:val="00207F14"/>
    <w:rsid w:val="0022471D"/>
    <w:rsid w:val="0022560C"/>
    <w:rsid w:val="002330C4"/>
    <w:rsid w:val="00242B04"/>
    <w:rsid w:val="0024511B"/>
    <w:rsid w:val="0026304E"/>
    <w:rsid w:val="0026551D"/>
    <w:rsid w:val="0026699F"/>
    <w:rsid w:val="002846A4"/>
    <w:rsid w:val="002869C7"/>
    <w:rsid w:val="002C4B53"/>
    <w:rsid w:val="002F5235"/>
    <w:rsid w:val="003045B0"/>
    <w:rsid w:val="00306735"/>
    <w:rsid w:val="00321089"/>
    <w:rsid w:val="003320E6"/>
    <w:rsid w:val="00340082"/>
    <w:rsid w:val="003505AB"/>
    <w:rsid w:val="003646C2"/>
    <w:rsid w:val="003739D7"/>
    <w:rsid w:val="003902C9"/>
    <w:rsid w:val="00393A4B"/>
    <w:rsid w:val="003A77A2"/>
    <w:rsid w:val="003B1C66"/>
    <w:rsid w:val="003B3573"/>
    <w:rsid w:val="003D6B95"/>
    <w:rsid w:val="003E1379"/>
    <w:rsid w:val="003E723D"/>
    <w:rsid w:val="00404371"/>
    <w:rsid w:val="00404E59"/>
    <w:rsid w:val="00414494"/>
    <w:rsid w:val="0041511B"/>
    <w:rsid w:val="0042345A"/>
    <w:rsid w:val="00431A22"/>
    <w:rsid w:val="00436E25"/>
    <w:rsid w:val="00445D73"/>
    <w:rsid w:val="00456173"/>
    <w:rsid w:val="004602E1"/>
    <w:rsid w:val="00464D29"/>
    <w:rsid w:val="00467AC4"/>
    <w:rsid w:val="00480BCF"/>
    <w:rsid w:val="00482A25"/>
    <w:rsid w:val="00494D49"/>
    <w:rsid w:val="004A3E78"/>
    <w:rsid w:val="004A48A4"/>
    <w:rsid w:val="004A7E4D"/>
    <w:rsid w:val="004B00AA"/>
    <w:rsid w:val="004B1E61"/>
    <w:rsid w:val="004B417F"/>
    <w:rsid w:val="004C2DED"/>
    <w:rsid w:val="004C6708"/>
    <w:rsid w:val="004D5D7D"/>
    <w:rsid w:val="004E41DA"/>
    <w:rsid w:val="004E582D"/>
    <w:rsid w:val="00506832"/>
    <w:rsid w:val="0051502C"/>
    <w:rsid w:val="00542E50"/>
    <w:rsid w:val="0054746E"/>
    <w:rsid w:val="00553622"/>
    <w:rsid w:val="00570985"/>
    <w:rsid w:val="00571308"/>
    <w:rsid w:val="00572091"/>
    <w:rsid w:val="00576A32"/>
    <w:rsid w:val="00577234"/>
    <w:rsid w:val="005B7C2C"/>
    <w:rsid w:val="005C38F6"/>
    <w:rsid w:val="005D71CA"/>
    <w:rsid w:val="005E1740"/>
    <w:rsid w:val="005F0C82"/>
    <w:rsid w:val="005F4D28"/>
    <w:rsid w:val="006155F3"/>
    <w:rsid w:val="0062041B"/>
    <w:rsid w:val="00621C65"/>
    <w:rsid w:val="006312AA"/>
    <w:rsid w:val="00637B08"/>
    <w:rsid w:val="00640A3C"/>
    <w:rsid w:val="00646D27"/>
    <w:rsid w:val="00662DD7"/>
    <w:rsid w:val="00667A75"/>
    <w:rsid w:val="00695289"/>
    <w:rsid w:val="006B08B6"/>
    <w:rsid w:val="006C0CE4"/>
    <w:rsid w:val="006C5CBE"/>
    <w:rsid w:val="006C6E1D"/>
    <w:rsid w:val="006D7317"/>
    <w:rsid w:val="006F2225"/>
    <w:rsid w:val="006F6C51"/>
    <w:rsid w:val="006F7533"/>
    <w:rsid w:val="00715994"/>
    <w:rsid w:val="00715B3C"/>
    <w:rsid w:val="007168FE"/>
    <w:rsid w:val="00724F66"/>
    <w:rsid w:val="0079744D"/>
    <w:rsid w:val="007B75C5"/>
    <w:rsid w:val="007E4893"/>
    <w:rsid w:val="007E6674"/>
    <w:rsid w:val="007F25FD"/>
    <w:rsid w:val="008005A0"/>
    <w:rsid w:val="008148AA"/>
    <w:rsid w:val="00817ACA"/>
    <w:rsid w:val="00821E43"/>
    <w:rsid w:val="008278F3"/>
    <w:rsid w:val="0083019F"/>
    <w:rsid w:val="00853F0B"/>
    <w:rsid w:val="00856750"/>
    <w:rsid w:val="00856810"/>
    <w:rsid w:val="00860C6F"/>
    <w:rsid w:val="00863DEC"/>
    <w:rsid w:val="00864234"/>
    <w:rsid w:val="00864B75"/>
    <w:rsid w:val="00875CC8"/>
    <w:rsid w:val="00876C36"/>
    <w:rsid w:val="00891A23"/>
    <w:rsid w:val="008A2D9E"/>
    <w:rsid w:val="008A5E1E"/>
    <w:rsid w:val="008A7643"/>
    <w:rsid w:val="008C18FA"/>
    <w:rsid w:val="008C1F04"/>
    <w:rsid w:val="008D0740"/>
    <w:rsid w:val="008D13AA"/>
    <w:rsid w:val="008E374A"/>
    <w:rsid w:val="008F58E5"/>
    <w:rsid w:val="008F71B3"/>
    <w:rsid w:val="009005E9"/>
    <w:rsid w:val="00900A1B"/>
    <w:rsid w:val="00902668"/>
    <w:rsid w:val="0090344F"/>
    <w:rsid w:val="0092233D"/>
    <w:rsid w:val="00937F4F"/>
    <w:rsid w:val="00945E05"/>
    <w:rsid w:val="00974C42"/>
    <w:rsid w:val="00983A10"/>
    <w:rsid w:val="009B1166"/>
    <w:rsid w:val="009B151F"/>
    <w:rsid w:val="009B5F4B"/>
    <w:rsid w:val="009D04CB"/>
    <w:rsid w:val="009D37A2"/>
    <w:rsid w:val="009E0131"/>
    <w:rsid w:val="009E259F"/>
    <w:rsid w:val="009E4527"/>
    <w:rsid w:val="009E5B5A"/>
    <w:rsid w:val="009E5CDE"/>
    <w:rsid w:val="00A11E55"/>
    <w:rsid w:val="00A17AA8"/>
    <w:rsid w:val="00A24B47"/>
    <w:rsid w:val="00A24E2A"/>
    <w:rsid w:val="00A30B1A"/>
    <w:rsid w:val="00A50BCF"/>
    <w:rsid w:val="00A6286B"/>
    <w:rsid w:val="00A77746"/>
    <w:rsid w:val="00A94752"/>
    <w:rsid w:val="00A96183"/>
    <w:rsid w:val="00AB2D3B"/>
    <w:rsid w:val="00AD4E88"/>
    <w:rsid w:val="00AD79F6"/>
    <w:rsid w:val="00AE14A7"/>
    <w:rsid w:val="00AF6210"/>
    <w:rsid w:val="00B00C12"/>
    <w:rsid w:val="00B15F5E"/>
    <w:rsid w:val="00B20D99"/>
    <w:rsid w:val="00B30390"/>
    <w:rsid w:val="00B30D2F"/>
    <w:rsid w:val="00B43126"/>
    <w:rsid w:val="00B52983"/>
    <w:rsid w:val="00B647BA"/>
    <w:rsid w:val="00B931FE"/>
    <w:rsid w:val="00B95E6B"/>
    <w:rsid w:val="00BB6EA3"/>
    <w:rsid w:val="00BC0A61"/>
    <w:rsid w:val="00BC7DBA"/>
    <w:rsid w:val="00BD627B"/>
    <w:rsid w:val="00BF4376"/>
    <w:rsid w:val="00BF4E5C"/>
    <w:rsid w:val="00BF6DAF"/>
    <w:rsid w:val="00C26877"/>
    <w:rsid w:val="00C47159"/>
    <w:rsid w:val="00C50E78"/>
    <w:rsid w:val="00C57739"/>
    <w:rsid w:val="00C60698"/>
    <w:rsid w:val="00C62CEA"/>
    <w:rsid w:val="00C80448"/>
    <w:rsid w:val="00C9091A"/>
    <w:rsid w:val="00CA1CFD"/>
    <w:rsid w:val="00CB01D0"/>
    <w:rsid w:val="00CB070D"/>
    <w:rsid w:val="00CD2B86"/>
    <w:rsid w:val="00CE5AA9"/>
    <w:rsid w:val="00CF2903"/>
    <w:rsid w:val="00D0255E"/>
    <w:rsid w:val="00D06D54"/>
    <w:rsid w:val="00D2751A"/>
    <w:rsid w:val="00D31B2E"/>
    <w:rsid w:val="00D82EA7"/>
    <w:rsid w:val="00D9512E"/>
    <w:rsid w:val="00D95C2C"/>
    <w:rsid w:val="00DA2075"/>
    <w:rsid w:val="00DA33E5"/>
    <w:rsid w:val="00DB37B4"/>
    <w:rsid w:val="00DB795E"/>
    <w:rsid w:val="00DC1872"/>
    <w:rsid w:val="00DC3126"/>
    <w:rsid w:val="00DF146C"/>
    <w:rsid w:val="00DF1B91"/>
    <w:rsid w:val="00DF656B"/>
    <w:rsid w:val="00E0694F"/>
    <w:rsid w:val="00E22C87"/>
    <w:rsid w:val="00E3262D"/>
    <w:rsid w:val="00E4466D"/>
    <w:rsid w:val="00E55D54"/>
    <w:rsid w:val="00E63214"/>
    <w:rsid w:val="00E9346E"/>
    <w:rsid w:val="00E97467"/>
    <w:rsid w:val="00EA1EA1"/>
    <w:rsid w:val="00EB7BE3"/>
    <w:rsid w:val="00EC7B63"/>
    <w:rsid w:val="00ED6B7E"/>
    <w:rsid w:val="00EE5B56"/>
    <w:rsid w:val="00EF3F35"/>
    <w:rsid w:val="00F0331D"/>
    <w:rsid w:val="00F13C8F"/>
    <w:rsid w:val="00F25EE9"/>
    <w:rsid w:val="00F26E3F"/>
    <w:rsid w:val="00F618F7"/>
    <w:rsid w:val="00F62572"/>
    <w:rsid w:val="00F74F11"/>
    <w:rsid w:val="00F91D3D"/>
    <w:rsid w:val="00F94DC4"/>
    <w:rsid w:val="00FB6BD0"/>
    <w:rsid w:val="00FC24BE"/>
    <w:rsid w:val="00FE206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2D18-ADF7-4244-9B36-E9EA3764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2023-04-26T06:45:00Z</cp:lastPrinted>
  <dcterms:created xsi:type="dcterms:W3CDTF">2023-06-02T06:21:00Z</dcterms:created>
  <dcterms:modified xsi:type="dcterms:W3CDTF">2023-06-02T06:21:00Z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